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BD" w:rsidRPr="0099499E" w:rsidRDefault="005411BD" w:rsidP="005411BD">
      <w:pPr>
        <w:widowControl w:val="0"/>
        <w:autoSpaceDE w:val="0"/>
        <w:autoSpaceDN w:val="0"/>
        <w:adjustRightInd w:val="0"/>
        <w:spacing w:before="29" w:line="360" w:lineRule="auto"/>
        <w:ind w:left="263" w:right="-569"/>
        <w:jc w:val="center"/>
        <w:rPr>
          <w:rFonts w:eastAsia="Arial"/>
          <w:b/>
          <w:sz w:val="24"/>
          <w:szCs w:val="24"/>
          <w:lang w:val="en-US" w:eastAsia="en-US"/>
        </w:rPr>
      </w:pPr>
      <w:bookmarkStart w:id="0" w:name="_GoBack"/>
      <w:bookmarkEnd w:id="0"/>
      <w:r w:rsidRPr="0099499E">
        <w:rPr>
          <w:rFonts w:eastAsia="Arial"/>
          <w:b/>
          <w:bCs w:val="0"/>
          <w:sz w:val="24"/>
          <w:szCs w:val="24"/>
          <w:lang w:val="en-US" w:eastAsia="en-US"/>
        </w:rPr>
        <w:t>__________________________________________</w:t>
      </w:r>
      <w:r w:rsidRPr="0099499E">
        <w:rPr>
          <w:rFonts w:eastAsia="Arial"/>
          <w:b/>
          <w:bCs w:val="0"/>
          <w:spacing w:val="1"/>
          <w:sz w:val="24"/>
          <w:szCs w:val="24"/>
          <w:lang w:val="en-US" w:eastAsia="en-US"/>
        </w:rPr>
        <w:t xml:space="preserve"> </w:t>
      </w:r>
      <w:r w:rsidRPr="0099499E">
        <w:rPr>
          <w:rFonts w:eastAsia="Arial"/>
          <w:b/>
          <w:bCs w:val="0"/>
          <w:spacing w:val="-1"/>
          <w:sz w:val="24"/>
          <w:szCs w:val="24"/>
          <w:lang w:val="en-US" w:eastAsia="en-US"/>
        </w:rPr>
        <w:t>M</w:t>
      </w:r>
      <w:r w:rsidRPr="0099499E">
        <w:rPr>
          <w:rFonts w:eastAsia="Arial"/>
          <w:b/>
          <w:bCs w:val="0"/>
          <w:sz w:val="24"/>
          <w:szCs w:val="24"/>
          <w:lang w:val="en-US" w:eastAsia="en-US"/>
        </w:rPr>
        <w:t>U</w:t>
      </w:r>
      <w:r w:rsidRPr="0099499E">
        <w:rPr>
          <w:rFonts w:eastAsia="Arial"/>
          <w:b/>
          <w:bCs w:val="0"/>
          <w:spacing w:val="-1"/>
          <w:sz w:val="24"/>
          <w:szCs w:val="24"/>
          <w:lang w:val="en-US" w:eastAsia="en-US"/>
        </w:rPr>
        <w:t>N</w:t>
      </w:r>
      <w:r w:rsidRPr="0099499E">
        <w:rPr>
          <w:rFonts w:eastAsia="Arial"/>
          <w:b/>
          <w:bCs w:val="0"/>
          <w:sz w:val="24"/>
          <w:szCs w:val="24"/>
          <w:lang w:val="en-US" w:eastAsia="en-US"/>
        </w:rPr>
        <w:t>ICI</w:t>
      </w:r>
      <w:r w:rsidRPr="0099499E">
        <w:rPr>
          <w:rFonts w:eastAsia="Arial"/>
          <w:b/>
          <w:bCs w:val="0"/>
          <w:spacing w:val="-1"/>
          <w:sz w:val="24"/>
          <w:szCs w:val="24"/>
          <w:lang w:val="en-US" w:eastAsia="en-US"/>
        </w:rPr>
        <w:t>P</w:t>
      </w:r>
      <w:r w:rsidRPr="0099499E">
        <w:rPr>
          <w:rFonts w:eastAsia="Arial"/>
          <w:b/>
          <w:bCs w:val="0"/>
          <w:spacing w:val="-5"/>
          <w:sz w:val="24"/>
          <w:szCs w:val="24"/>
          <w:lang w:val="en-US" w:eastAsia="en-US"/>
        </w:rPr>
        <w:t>A</w:t>
      </w:r>
      <w:r w:rsidRPr="0099499E">
        <w:rPr>
          <w:rFonts w:eastAsia="Arial"/>
          <w:b/>
          <w:bCs w:val="0"/>
          <w:spacing w:val="2"/>
          <w:sz w:val="24"/>
          <w:szCs w:val="24"/>
          <w:lang w:val="en-US" w:eastAsia="en-US"/>
        </w:rPr>
        <w:t>L</w:t>
      </w:r>
      <w:r w:rsidRPr="0099499E">
        <w:rPr>
          <w:rFonts w:eastAsia="Arial"/>
          <w:b/>
          <w:bCs w:val="0"/>
          <w:sz w:val="24"/>
          <w:szCs w:val="24"/>
          <w:lang w:val="en-US" w:eastAsia="en-US"/>
        </w:rPr>
        <w:t>I</w:t>
      </w:r>
      <w:r w:rsidRPr="0099499E">
        <w:rPr>
          <w:rFonts w:eastAsia="Arial"/>
          <w:b/>
          <w:bCs w:val="0"/>
          <w:spacing w:val="2"/>
          <w:sz w:val="24"/>
          <w:szCs w:val="24"/>
          <w:lang w:val="en-US" w:eastAsia="en-US"/>
        </w:rPr>
        <w:t>T</w:t>
      </w:r>
      <w:r w:rsidRPr="0099499E">
        <w:rPr>
          <w:rFonts w:eastAsia="Arial"/>
          <w:b/>
          <w:bCs w:val="0"/>
          <w:sz w:val="24"/>
          <w:szCs w:val="24"/>
          <w:lang w:val="en-US" w:eastAsia="en-US"/>
        </w:rPr>
        <w:t>Y:</w:t>
      </w:r>
      <w:r w:rsidRPr="0099499E">
        <w:rPr>
          <w:rFonts w:eastAsia="Arial"/>
          <w:b/>
          <w:bCs w:val="0"/>
          <w:spacing w:val="2"/>
          <w:sz w:val="24"/>
          <w:szCs w:val="24"/>
          <w:lang w:val="en-US" w:eastAsia="en-US"/>
        </w:rPr>
        <w:t xml:space="preserve"> </w:t>
      </w:r>
      <w:r w:rsidRPr="0099499E">
        <w:rPr>
          <w:rFonts w:eastAsia="Arial"/>
          <w:b/>
          <w:sz w:val="24"/>
          <w:szCs w:val="24"/>
          <w:lang w:val="en-US" w:eastAsia="en-US"/>
        </w:rPr>
        <w:t xml:space="preserve">OUTDOOR ADVERTISING </w:t>
      </w:r>
      <w:r w:rsidRPr="0099499E">
        <w:rPr>
          <w:rFonts w:eastAsia="Arial"/>
          <w:b/>
          <w:bCs w:val="0"/>
          <w:sz w:val="24"/>
          <w:szCs w:val="24"/>
          <w:lang w:val="en-US" w:eastAsia="en-US"/>
        </w:rPr>
        <w:t>B</w:t>
      </w:r>
      <w:r w:rsidRPr="0099499E">
        <w:rPr>
          <w:rFonts w:eastAsia="Arial"/>
          <w:b/>
          <w:bCs w:val="0"/>
          <w:spacing w:val="-1"/>
          <w:sz w:val="24"/>
          <w:szCs w:val="24"/>
          <w:lang w:val="en-US" w:eastAsia="en-US"/>
        </w:rPr>
        <w:t>Y-</w:t>
      </w:r>
      <w:r w:rsidRPr="0099499E">
        <w:rPr>
          <w:rFonts w:eastAsia="Arial"/>
          <w:b/>
          <w:bCs w:val="0"/>
          <w:spacing w:val="4"/>
          <w:sz w:val="24"/>
          <w:szCs w:val="24"/>
          <w:lang w:val="en-US" w:eastAsia="en-US"/>
        </w:rPr>
        <w:t>L</w:t>
      </w:r>
      <w:r w:rsidRPr="0099499E">
        <w:rPr>
          <w:rFonts w:eastAsia="Arial"/>
          <w:b/>
          <w:bCs w:val="0"/>
          <w:spacing w:val="-5"/>
          <w:sz w:val="24"/>
          <w:szCs w:val="24"/>
          <w:lang w:val="en-US" w:eastAsia="en-US"/>
        </w:rPr>
        <w:t>A</w:t>
      </w:r>
      <w:r w:rsidRPr="0099499E">
        <w:rPr>
          <w:rFonts w:eastAsia="Arial"/>
          <w:b/>
          <w:bCs w:val="0"/>
          <w:spacing w:val="2"/>
          <w:sz w:val="24"/>
          <w:szCs w:val="24"/>
          <w:lang w:val="en-US" w:eastAsia="en-US"/>
        </w:rPr>
        <w:t>W</w:t>
      </w:r>
      <w:r w:rsidRPr="0099499E">
        <w:rPr>
          <w:rFonts w:eastAsia="Arial"/>
          <w:b/>
          <w:bCs w:val="0"/>
          <w:sz w:val="24"/>
          <w:szCs w:val="24"/>
          <w:lang w:val="en-US" w:eastAsia="en-US"/>
        </w:rPr>
        <w:t>,</w:t>
      </w:r>
      <w:r w:rsidRPr="0099499E">
        <w:rPr>
          <w:rFonts w:eastAsia="Arial"/>
          <w:b/>
          <w:sz w:val="24"/>
          <w:szCs w:val="24"/>
          <w:lang w:val="en-US" w:eastAsia="en-US"/>
        </w:rPr>
        <w:t xml:space="preserve"> </w:t>
      </w:r>
      <w:r w:rsidRPr="0099499E">
        <w:rPr>
          <w:rFonts w:eastAsia="Arial"/>
          <w:b/>
          <w:bCs w:val="0"/>
          <w:spacing w:val="1"/>
          <w:sz w:val="24"/>
          <w:szCs w:val="24"/>
          <w:lang w:val="en-US" w:eastAsia="en-US"/>
        </w:rPr>
        <w:t>20</w:t>
      </w:r>
      <w:r w:rsidRPr="0099499E">
        <w:rPr>
          <w:rFonts w:eastAsia="Arial"/>
          <w:b/>
          <w:bCs w:val="0"/>
          <w:spacing w:val="-1"/>
          <w:sz w:val="24"/>
          <w:szCs w:val="24"/>
          <w:lang w:val="en-US" w:eastAsia="en-US"/>
        </w:rPr>
        <w:t>__</w:t>
      </w:r>
    </w:p>
    <w:p w:rsidR="005411BD" w:rsidRPr="0099499E" w:rsidRDefault="005411BD" w:rsidP="005411BD">
      <w:pPr>
        <w:widowControl w:val="0"/>
        <w:autoSpaceDE w:val="0"/>
        <w:autoSpaceDN w:val="0"/>
        <w:adjustRightInd w:val="0"/>
        <w:spacing w:line="360" w:lineRule="auto"/>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before="6" w:line="220" w:lineRule="exact"/>
        <w:rPr>
          <w:rFonts w:ascii="Times New Roman" w:hAnsi="Times New Roman" w:cs="Times New Roman"/>
          <w:bCs w:val="0"/>
          <w:lang w:val="en-US" w:eastAsia="en-US"/>
        </w:rPr>
      </w:pPr>
    </w:p>
    <w:p w:rsidR="005411BD" w:rsidRPr="0099499E" w:rsidRDefault="005411BD" w:rsidP="005411BD">
      <w:pPr>
        <w:widowControl w:val="0"/>
        <w:autoSpaceDE w:val="0"/>
        <w:autoSpaceDN w:val="0"/>
        <w:adjustRightInd w:val="0"/>
        <w:spacing w:line="277" w:lineRule="auto"/>
        <w:ind w:left="119" w:right="76"/>
        <w:rPr>
          <w:rFonts w:eastAsia="Arial"/>
          <w:bCs w:val="0"/>
          <w:lang w:val="en-US" w:eastAsia="en-US"/>
        </w:rPr>
      </w:pPr>
      <w:r w:rsidRPr="0099499E">
        <w:rPr>
          <w:rFonts w:eastAsia="Arial"/>
          <w:b/>
          <w:bCs w:val="0"/>
          <w:spacing w:val="-3"/>
          <w:lang w:val="en-US" w:eastAsia="en-US"/>
        </w:rPr>
        <w:t>T</w:t>
      </w:r>
      <w:r w:rsidRPr="0099499E">
        <w:rPr>
          <w:rFonts w:eastAsia="Arial"/>
          <w:b/>
          <w:bCs w:val="0"/>
          <w:lang w:val="en-US" w:eastAsia="en-US"/>
        </w:rPr>
        <w:t>o</w:t>
      </w:r>
      <w:r w:rsidRPr="0099499E">
        <w:rPr>
          <w:rFonts w:eastAsia="Arial"/>
          <w:b/>
          <w:bCs w:val="0"/>
          <w:spacing w:val="20"/>
          <w:lang w:val="en-US" w:eastAsia="en-US"/>
        </w:rPr>
        <w:t xml:space="preserve"> </w:t>
      </w:r>
      <w:r w:rsidRPr="0099499E">
        <w:rPr>
          <w:rFonts w:eastAsia="Arial"/>
          <w:b/>
          <w:bCs w:val="0"/>
          <w:lang w:val="en-US" w:eastAsia="en-US"/>
        </w:rPr>
        <w:t>pro</w:t>
      </w:r>
      <w:r w:rsidRPr="0099499E">
        <w:rPr>
          <w:rFonts w:eastAsia="Arial"/>
          <w:b/>
          <w:bCs w:val="0"/>
          <w:spacing w:val="-3"/>
          <w:lang w:val="en-US" w:eastAsia="en-US"/>
        </w:rPr>
        <w:t>v</w:t>
      </w:r>
      <w:r w:rsidRPr="0099499E">
        <w:rPr>
          <w:rFonts w:eastAsia="Arial"/>
          <w:b/>
          <w:bCs w:val="0"/>
          <w:spacing w:val="1"/>
          <w:lang w:val="en-US" w:eastAsia="en-US"/>
        </w:rPr>
        <w:t>i</w:t>
      </w:r>
      <w:r w:rsidRPr="0099499E">
        <w:rPr>
          <w:rFonts w:eastAsia="Arial"/>
          <w:b/>
          <w:bCs w:val="0"/>
          <w:lang w:val="en-US" w:eastAsia="en-US"/>
        </w:rPr>
        <w:t>de</w:t>
      </w:r>
      <w:r w:rsidRPr="0099499E">
        <w:rPr>
          <w:rFonts w:eastAsia="Arial"/>
          <w:b/>
          <w:bCs w:val="0"/>
          <w:spacing w:val="20"/>
          <w:lang w:val="en-US" w:eastAsia="en-US"/>
        </w:rPr>
        <w:t xml:space="preserve"> </w:t>
      </w:r>
      <w:r w:rsidRPr="0099499E">
        <w:rPr>
          <w:rFonts w:eastAsia="Arial"/>
          <w:b/>
          <w:bCs w:val="0"/>
          <w:spacing w:val="1"/>
          <w:lang w:val="en-US" w:eastAsia="en-US"/>
        </w:rPr>
        <w:t>f</w:t>
      </w:r>
      <w:r w:rsidRPr="0099499E">
        <w:rPr>
          <w:rFonts w:eastAsia="Arial"/>
          <w:b/>
          <w:bCs w:val="0"/>
          <w:lang w:val="en-US" w:eastAsia="en-US"/>
        </w:rPr>
        <w:t>or</w:t>
      </w:r>
      <w:r w:rsidRPr="0099499E">
        <w:rPr>
          <w:rFonts w:eastAsia="Arial"/>
          <w:b/>
          <w:bCs w:val="0"/>
          <w:spacing w:val="21"/>
          <w:lang w:val="en-US" w:eastAsia="en-US"/>
        </w:rPr>
        <w:t xml:space="preserve"> </w:t>
      </w:r>
      <w:r w:rsidRPr="0099499E">
        <w:rPr>
          <w:rFonts w:eastAsia="Arial"/>
          <w:b/>
          <w:bCs w:val="0"/>
          <w:spacing w:val="1"/>
          <w:lang w:val="en-US" w:eastAsia="en-US"/>
        </w:rPr>
        <w:t>t</w:t>
      </w:r>
      <w:r w:rsidRPr="0099499E">
        <w:rPr>
          <w:rFonts w:eastAsia="Arial"/>
          <w:b/>
          <w:bCs w:val="0"/>
          <w:lang w:val="en-US" w:eastAsia="en-US"/>
        </w:rPr>
        <w:t>he</w:t>
      </w:r>
      <w:r w:rsidRPr="0099499E">
        <w:rPr>
          <w:rFonts w:eastAsia="Arial"/>
          <w:b/>
          <w:bCs w:val="0"/>
          <w:spacing w:val="18"/>
          <w:lang w:val="en-US" w:eastAsia="en-US"/>
        </w:rPr>
        <w:t xml:space="preserve"> </w:t>
      </w:r>
      <w:r w:rsidRPr="0099499E">
        <w:rPr>
          <w:rFonts w:eastAsia="Arial"/>
          <w:b/>
          <w:bCs w:val="0"/>
          <w:lang w:val="en-US" w:eastAsia="en-US"/>
        </w:rPr>
        <w:t>re</w:t>
      </w:r>
      <w:r w:rsidRPr="0099499E">
        <w:rPr>
          <w:rFonts w:eastAsia="Arial"/>
          <w:b/>
          <w:bCs w:val="0"/>
          <w:spacing w:val="-3"/>
          <w:lang w:val="en-US" w:eastAsia="en-US"/>
        </w:rPr>
        <w:t>g</w:t>
      </w:r>
      <w:r w:rsidRPr="0099499E">
        <w:rPr>
          <w:rFonts w:eastAsia="Arial"/>
          <w:b/>
          <w:bCs w:val="0"/>
          <w:lang w:val="en-US" w:eastAsia="en-US"/>
        </w:rPr>
        <w:t>ula</w:t>
      </w:r>
      <w:r w:rsidRPr="0099499E">
        <w:rPr>
          <w:rFonts w:eastAsia="Arial"/>
          <w:b/>
          <w:bCs w:val="0"/>
          <w:spacing w:val="-1"/>
          <w:lang w:val="en-US" w:eastAsia="en-US"/>
        </w:rPr>
        <w:t>t</w:t>
      </w:r>
      <w:r w:rsidRPr="0099499E">
        <w:rPr>
          <w:rFonts w:eastAsia="Arial"/>
          <w:b/>
          <w:bCs w:val="0"/>
          <w:spacing w:val="1"/>
          <w:lang w:val="en-US" w:eastAsia="en-US"/>
        </w:rPr>
        <w:t>i</w:t>
      </w:r>
      <w:r w:rsidRPr="0099499E">
        <w:rPr>
          <w:rFonts w:eastAsia="Arial"/>
          <w:b/>
          <w:bCs w:val="0"/>
          <w:lang w:val="en-US" w:eastAsia="en-US"/>
        </w:rPr>
        <w:t>on</w:t>
      </w:r>
      <w:r w:rsidRPr="0099499E">
        <w:rPr>
          <w:rFonts w:eastAsia="Arial"/>
          <w:b/>
          <w:bCs w:val="0"/>
          <w:spacing w:val="19"/>
          <w:lang w:val="en-US" w:eastAsia="en-US"/>
        </w:rPr>
        <w:t xml:space="preserve"> </w:t>
      </w:r>
      <w:r w:rsidRPr="0099499E">
        <w:rPr>
          <w:rFonts w:eastAsia="Arial"/>
          <w:b/>
          <w:bCs w:val="0"/>
          <w:lang w:val="en-US" w:eastAsia="en-US"/>
        </w:rPr>
        <w:t>of</w:t>
      </w:r>
      <w:r w:rsidRPr="0099499E">
        <w:rPr>
          <w:rFonts w:eastAsia="Arial"/>
          <w:b/>
          <w:bCs w:val="0"/>
          <w:spacing w:val="19"/>
          <w:lang w:val="en-US" w:eastAsia="en-US"/>
        </w:rPr>
        <w:t xml:space="preserve"> outdoor </w:t>
      </w:r>
      <w:r w:rsidRPr="0099499E">
        <w:rPr>
          <w:rFonts w:eastAsia="Arial"/>
          <w:b/>
          <w:bCs w:val="0"/>
          <w:spacing w:val="1"/>
          <w:lang w:val="en-US" w:eastAsia="en-US"/>
        </w:rPr>
        <w:t xml:space="preserve">advertising </w:t>
      </w:r>
      <w:r w:rsidRPr="0099499E">
        <w:rPr>
          <w:rFonts w:eastAsia="Arial"/>
          <w:b/>
          <w:bCs w:val="0"/>
          <w:lang w:val="en-US" w:eastAsia="en-US"/>
        </w:rPr>
        <w:t>or</w:t>
      </w:r>
      <w:r w:rsidRPr="0099499E">
        <w:rPr>
          <w:rFonts w:eastAsia="Arial"/>
          <w:b/>
          <w:bCs w:val="0"/>
          <w:spacing w:val="-1"/>
          <w:lang w:val="en-US" w:eastAsia="en-US"/>
        </w:rPr>
        <w:t xml:space="preserve"> </w:t>
      </w:r>
      <w:r w:rsidRPr="0099499E">
        <w:rPr>
          <w:rFonts w:eastAsia="Arial"/>
          <w:b/>
          <w:bCs w:val="0"/>
          <w:lang w:val="en-US" w:eastAsia="en-US"/>
        </w:rPr>
        <w:t>ma</w:t>
      </w:r>
      <w:r w:rsidRPr="0099499E">
        <w:rPr>
          <w:rFonts w:eastAsia="Arial"/>
          <w:b/>
          <w:bCs w:val="0"/>
          <w:spacing w:val="-1"/>
          <w:lang w:val="en-US" w:eastAsia="en-US"/>
        </w:rPr>
        <w:t>t</w:t>
      </w:r>
      <w:r w:rsidRPr="0099499E">
        <w:rPr>
          <w:rFonts w:eastAsia="Arial"/>
          <w:b/>
          <w:bCs w:val="0"/>
          <w:spacing w:val="1"/>
          <w:lang w:val="en-US" w:eastAsia="en-US"/>
        </w:rPr>
        <w:t>t</w:t>
      </w:r>
      <w:r w:rsidRPr="0099499E">
        <w:rPr>
          <w:rFonts w:eastAsia="Arial"/>
          <w:b/>
          <w:bCs w:val="0"/>
          <w:lang w:val="en-US" w:eastAsia="en-US"/>
        </w:rPr>
        <w:t>ers</w:t>
      </w:r>
      <w:r w:rsidRPr="0099499E">
        <w:rPr>
          <w:rFonts w:eastAsia="Arial"/>
          <w:b/>
          <w:bCs w:val="0"/>
          <w:spacing w:val="-1"/>
          <w:lang w:val="en-US" w:eastAsia="en-US"/>
        </w:rPr>
        <w:t xml:space="preserve"> </w:t>
      </w:r>
      <w:r w:rsidRPr="0099499E">
        <w:rPr>
          <w:rFonts w:eastAsia="Arial"/>
          <w:b/>
          <w:bCs w:val="0"/>
          <w:spacing w:val="1"/>
          <w:lang w:val="en-US" w:eastAsia="en-US"/>
        </w:rPr>
        <w:t>i</w:t>
      </w:r>
      <w:r w:rsidRPr="0099499E">
        <w:rPr>
          <w:rFonts w:eastAsia="Arial"/>
          <w:b/>
          <w:bCs w:val="0"/>
          <w:lang w:val="en-US" w:eastAsia="en-US"/>
        </w:rPr>
        <w:t>n</w:t>
      </w:r>
      <w:r w:rsidRPr="0099499E">
        <w:rPr>
          <w:rFonts w:eastAsia="Arial"/>
          <w:b/>
          <w:bCs w:val="0"/>
          <w:spacing w:val="-3"/>
          <w:lang w:val="en-US" w:eastAsia="en-US"/>
        </w:rPr>
        <w:t>c</w:t>
      </w:r>
      <w:r w:rsidRPr="0099499E">
        <w:rPr>
          <w:rFonts w:eastAsia="Arial"/>
          <w:b/>
          <w:bCs w:val="0"/>
          <w:spacing w:val="1"/>
          <w:lang w:val="en-US" w:eastAsia="en-US"/>
        </w:rPr>
        <w:t>i</w:t>
      </w:r>
      <w:r w:rsidRPr="0099499E">
        <w:rPr>
          <w:rFonts w:eastAsia="Arial"/>
          <w:b/>
          <w:bCs w:val="0"/>
          <w:lang w:val="en-US" w:eastAsia="en-US"/>
        </w:rPr>
        <w:t>d</w:t>
      </w:r>
      <w:r w:rsidRPr="0099499E">
        <w:rPr>
          <w:rFonts w:eastAsia="Arial"/>
          <w:b/>
          <w:bCs w:val="0"/>
          <w:spacing w:val="-1"/>
          <w:lang w:val="en-US" w:eastAsia="en-US"/>
        </w:rPr>
        <w:t>e</w:t>
      </w:r>
      <w:r w:rsidRPr="0099499E">
        <w:rPr>
          <w:rFonts w:eastAsia="Arial"/>
          <w:b/>
          <w:bCs w:val="0"/>
          <w:lang w:val="en-US" w:eastAsia="en-US"/>
        </w:rPr>
        <w:t>nt</w:t>
      </w:r>
      <w:r w:rsidRPr="0099499E">
        <w:rPr>
          <w:rFonts w:eastAsia="Arial"/>
          <w:b/>
          <w:bCs w:val="0"/>
          <w:spacing w:val="-2"/>
          <w:lang w:val="en-US" w:eastAsia="en-US"/>
        </w:rPr>
        <w:t>a</w:t>
      </w:r>
      <w:r w:rsidRPr="0099499E">
        <w:rPr>
          <w:rFonts w:eastAsia="Arial"/>
          <w:b/>
          <w:bCs w:val="0"/>
          <w:lang w:val="en-US" w:eastAsia="en-US"/>
        </w:rPr>
        <w:t xml:space="preserve">l </w:t>
      </w:r>
      <w:r w:rsidRPr="0099499E">
        <w:rPr>
          <w:rFonts w:eastAsia="Arial"/>
          <w:b/>
          <w:bCs w:val="0"/>
          <w:spacing w:val="-2"/>
          <w:lang w:val="en-US" w:eastAsia="en-US"/>
        </w:rPr>
        <w:t>t</w:t>
      </w:r>
      <w:r w:rsidRPr="0099499E">
        <w:rPr>
          <w:rFonts w:eastAsia="Arial"/>
          <w:b/>
          <w:bCs w:val="0"/>
          <w:lang w:val="en-US" w:eastAsia="en-US"/>
        </w:rPr>
        <w:t>h</w:t>
      </w:r>
      <w:r w:rsidRPr="0099499E">
        <w:rPr>
          <w:rFonts w:eastAsia="Arial"/>
          <w:b/>
          <w:bCs w:val="0"/>
          <w:spacing w:val="-1"/>
          <w:lang w:val="en-US" w:eastAsia="en-US"/>
        </w:rPr>
        <w:t>e</w:t>
      </w:r>
      <w:r w:rsidRPr="0099499E">
        <w:rPr>
          <w:rFonts w:eastAsia="Arial"/>
          <w:b/>
          <w:bCs w:val="0"/>
          <w:lang w:val="en-US" w:eastAsia="en-US"/>
        </w:rPr>
        <w:t>re</w:t>
      </w:r>
      <w:r w:rsidRPr="0099499E">
        <w:rPr>
          <w:rFonts w:eastAsia="Arial"/>
          <w:b/>
          <w:bCs w:val="0"/>
          <w:spacing w:val="1"/>
          <w:lang w:val="en-US" w:eastAsia="en-US"/>
        </w:rPr>
        <w:t>t</w:t>
      </w:r>
      <w:r w:rsidRPr="0099499E">
        <w:rPr>
          <w:rFonts w:eastAsia="Arial"/>
          <w:b/>
          <w:bCs w:val="0"/>
          <w:lang w:val="en-US" w:eastAsia="en-US"/>
        </w:rPr>
        <w:t>o.</w:t>
      </w:r>
    </w:p>
    <w:p w:rsidR="005411BD" w:rsidRPr="0099499E" w:rsidRDefault="005411BD" w:rsidP="005411BD">
      <w:pPr>
        <w:widowControl w:val="0"/>
        <w:autoSpaceDE w:val="0"/>
        <w:autoSpaceDN w:val="0"/>
        <w:adjustRightInd w:val="0"/>
        <w:spacing w:before="6" w:line="140" w:lineRule="exact"/>
        <w:rPr>
          <w:rFonts w:ascii="Times New Roman" w:hAnsi="Times New Roman" w:cs="Times New Roman"/>
          <w:bCs w:val="0"/>
          <w:sz w:val="15"/>
          <w:szCs w:val="15"/>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ind w:left="4000" w:right="3683"/>
        <w:jc w:val="center"/>
        <w:rPr>
          <w:rFonts w:eastAsia="Arial"/>
          <w:bCs w:val="0"/>
          <w:lang w:val="en-US" w:eastAsia="en-US"/>
        </w:rPr>
      </w:pPr>
      <w:r w:rsidRPr="0099499E">
        <w:rPr>
          <w:rFonts w:eastAsia="Arial"/>
          <w:b/>
          <w:bCs w:val="0"/>
          <w:spacing w:val="-1"/>
          <w:lang w:val="en-US" w:eastAsia="en-US"/>
        </w:rPr>
        <w:t>PR</w:t>
      </w:r>
      <w:r w:rsidRPr="0099499E">
        <w:rPr>
          <w:rFonts w:eastAsia="Arial"/>
          <w:b/>
          <w:bCs w:val="0"/>
          <w:spacing w:val="4"/>
          <w:lang w:val="en-US" w:eastAsia="en-US"/>
        </w:rPr>
        <w:t>E</w:t>
      </w:r>
      <w:r w:rsidRPr="0099499E">
        <w:rPr>
          <w:rFonts w:eastAsia="Arial"/>
          <w:b/>
          <w:bCs w:val="0"/>
          <w:spacing w:val="-8"/>
          <w:lang w:val="en-US" w:eastAsia="en-US"/>
        </w:rPr>
        <w:t>A</w:t>
      </w:r>
      <w:r w:rsidRPr="0099499E">
        <w:rPr>
          <w:rFonts w:eastAsia="Arial"/>
          <w:b/>
          <w:bCs w:val="0"/>
          <w:spacing w:val="1"/>
          <w:lang w:val="en-US" w:eastAsia="en-US"/>
        </w:rPr>
        <w:t>M</w:t>
      </w:r>
      <w:r w:rsidRPr="0099499E">
        <w:rPr>
          <w:rFonts w:eastAsia="Arial"/>
          <w:b/>
          <w:bCs w:val="0"/>
          <w:spacing w:val="-1"/>
          <w:lang w:val="en-US" w:eastAsia="en-US"/>
        </w:rPr>
        <w:t>B</w:t>
      </w:r>
      <w:r w:rsidRPr="0099499E">
        <w:rPr>
          <w:rFonts w:eastAsia="Arial"/>
          <w:b/>
          <w:bCs w:val="0"/>
          <w:lang w:val="en-US" w:eastAsia="en-US"/>
        </w:rPr>
        <w:t>LE</w:t>
      </w:r>
    </w:p>
    <w:p w:rsidR="005411BD" w:rsidRPr="0099499E" w:rsidRDefault="005411BD" w:rsidP="005411BD">
      <w:pPr>
        <w:widowControl w:val="0"/>
        <w:autoSpaceDE w:val="0"/>
        <w:autoSpaceDN w:val="0"/>
        <w:adjustRightInd w:val="0"/>
        <w:spacing w:before="8" w:line="100" w:lineRule="exact"/>
        <w:rPr>
          <w:rFonts w:ascii="Times New Roman" w:hAnsi="Times New Roman" w:cs="Times New Roman"/>
          <w:bCs w:val="0"/>
          <w:sz w:val="10"/>
          <w:szCs w:val="10"/>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200" w:lineRule="exact"/>
        <w:jc w:val="both"/>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361" w:lineRule="auto"/>
        <w:ind w:left="119" w:right="76"/>
        <w:jc w:val="both"/>
        <w:rPr>
          <w:rFonts w:eastAsia="Arial"/>
          <w:bCs w:val="0"/>
          <w:lang w:val="en-US" w:eastAsia="en-US"/>
        </w:rPr>
      </w:pPr>
      <w:r w:rsidRPr="0099499E">
        <w:rPr>
          <w:rFonts w:eastAsia="Arial"/>
          <w:b/>
          <w:bCs w:val="0"/>
          <w:spacing w:val="-2"/>
          <w:lang w:val="en-US" w:eastAsia="en-US"/>
        </w:rPr>
        <w:t>W</w:t>
      </w:r>
      <w:r w:rsidRPr="0099499E">
        <w:rPr>
          <w:rFonts w:eastAsia="Arial"/>
          <w:b/>
          <w:bCs w:val="0"/>
          <w:spacing w:val="-3"/>
          <w:lang w:val="en-US" w:eastAsia="en-US"/>
        </w:rPr>
        <w:t>HER</w:t>
      </w:r>
      <w:r w:rsidRPr="0099499E">
        <w:rPr>
          <w:rFonts w:eastAsia="Arial"/>
          <w:b/>
          <w:bCs w:val="0"/>
          <w:spacing w:val="-1"/>
          <w:lang w:val="en-US" w:eastAsia="en-US"/>
        </w:rPr>
        <w:t>E</w:t>
      </w:r>
      <w:r w:rsidRPr="0099499E">
        <w:rPr>
          <w:rFonts w:eastAsia="Arial"/>
          <w:b/>
          <w:bCs w:val="0"/>
          <w:spacing w:val="-11"/>
          <w:lang w:val="en-US" w:eastAsia="en-US"/>
        </w:rPr>
        <w:t>A</w:t>
      </w:r>
      <w:r w:rsidRPr="0099499E">
        <w:rPr>
          <w:rFonts w:eastAsia="Arial"/>
          <w:b/>
          <w:bCs w:val="0"/>
          <w:lang w:val="en-US" w:eastAsia="en-US"/>
        </w:rPr>
        <w:t>S</w:t>
      </w:r>
      <w:r w:rsidRPr="0099499E">
        <w:rPr>
          <w:rFonts w:eastAsia="Arial"/>
          <w:b/>
          <w:bCs w:val="0"/>
          <w:spacing w:val="5"/>
          <w:lang w:val="en-US" w:eastAsia="en-US"/>
        </w:rPr>
        <w:t xml:space="preserve"> </w:t>
      </w:r>
      <w:r w:rsidRPr="0099499E">
        <w:rPr>
          <w:rFonts w:eastAsia="Arial"/>
          <w:bCs w:val="0"/>
          <w:spacing w:val="-1"/>
          <w:lang w:val="en-US" w:eastAsia="en-US"/>
        </w:rPr>
        <w:t>t</w:t>
      </w:r>
      <w:r w:rsidRPr="0099499E">
        <w:rPr>
          <w:rFonts w:eastAsia="Arial"/>
          <w:bCs w:val="0"/>
          <w:spacing w:val="-3"/>
          <w:lang w:val="en-US" w:eastAsia="en-US"/>
        </w:rPr>
        <w:t>he</w:t>
      </w:r>
      <w:r w:rsidRPr="0099499E">
        <w:rPr>
          <w:rFonts w:eastAsia="Arial"/>
          <w:bCs w:val="0"/>
          <w:spacing w:val="-2"/>
          <w:lang w:val="en-US" w:eastAsia="en-US"/>
        </w:rPr>
        <w:t>r</w:t>
      </w:r>
      <w:r w:rsidRPr="0099499E">
        <w:rPr>
          <w:rFonts w:eastAsia="Arial"/>
          <w:bCs w:val="0"/>
          <w:lang w:val="en-US" w:eastAsia="en-US"/>
        </w:rPr>
        <w:t>e</w:t>
      </w:r>
      <w:r w:rsidRPr="0099499E">
        <w:rPr>
          <w:rFonts w:eastAsia="Arial"/>
          <w:bCs w:val="0"/>
          <w:spacing w:val="6"/>
          <w:lang w:val="en-US" w:eastAsia="en-US"/>
        </w:rPr>
        <w:t xml:space="preserve"> </w:t>
      </w:r>
      <w:r w:rsidRPr="0099499E">
        <w:rPr>
          <w:rFonts w:eastAsia="Arial"/>
          <w:bCs w:val="0"/>
          <w:spacing w:val="-6"/>
          <w:lang w:val="en-US" w:eastAsia="en-US"/>
        </w:rPr>
        <w:t>i</w:t>
      </w:r>
      <w:r w:rsidRPr="0099499E">
        <w:rPr>
          <w:rFonts w:eastAsia="Arial"/>
          <w:bCs w:val="0"/>
          <w:lang w:val="en-US" w:eastAsia="en-US"/>
        </w:rPr>
        <w:t>s</w:t>
      </w:r>
      <w:r w:rsidRPr="0099499E">
        <w:rPr>
          <w:rFonts w:eastAsia="Arial"/>
          <w:bCs w:val="0"/>
          <w:spacing w:val="6"/>
          <w:lang w:val="en-US" w:eastAsia="en-US"/>
        </w:rPr>
        <w:t xml:space="preserve"> </w:t>
      </w:r>
      <w:r w:rsidRPr="0099499E">
        <w:rPr>
          <w:rFonts w:eastAsia="Arial"/>
          <w:bCs w:val="0"/>
          <w:lang w:val="en-US" w:eastAsia="en-US"/>
        </w:rPr>
        <w:t>a</w:t>
      </w:r>
      <w:r w:rsidRPr="0099499E">
        <w:rPr>
          <w:rFonts w:eastAsia="Arial"/>
          <w:bCs w:val="0"/>
          <w:spacing w:val="6"/>
          <w:lang w:val="en-US" w:eastAsia="en-US"/>
        </w:rPr>
        <w:t xml:space="preserve"> </w:t>
      </w:r>
      <w:r w:rsidRPr="0099499E">
        <w:rPr>
          <w:rFonts w:eastAsia="Arial"/>
          <w:bCs w:val="0"/>
          <w:spacing w:val="-3"/>
          <w:lang w:val="en-US" w:eastAsia="en-US"/>
        </w:rPr>
        <w:t>n</w:t>
      </w:r>
      <w:r w:rsidRPr="0099499E">
        <w:rPr>
          <w:rFonts w:eastAsia="Arial"/>
          <w:bCs w:val="0"/>
          <w:spacing w:val="-5"/>
          <w:lang w:val="en-US" w:eastAsia="en-US"/>
        </w:rPr>
        <w:t>e</w:t>
      </w:r>
      <w:r w:rsidRPr="0099499E">
        <w:rPr>
          <w:rFonts w:eastAsia="Arial"/>
          <w:bCs w:val="0"/>
          <w:spacing w:val="-3"/>
          <w:lang w:val="en-US" w:eastAsia="en-US"/>
        </w:rPr>
        <w:t>e</w:t>
      </w:r>
      <w:r w:rsidRPr="0099499E">
        <w:rPr>
          <w:rFonts w:eastAsia="Arial"/>
          <w:bCs w:val="0"/>
          <w:lang w:val="en-US" w:eastAsia="en-US"/>
        </w:rPr>
        <w:t>d</w:t>
      </w:r>
      <w:r w:rsidRPr="0099499E">
        <w:rPr>
          <w:rFonts w:eastAsia="Arial"/>
          <w:bCs w:val="0"/>
          <w:spacing w:val="5"/>
          <w:lang w:val="en-US" w:eastAsia="en-US"/>
        </w:rPr>
        <w:t xml:space="preserve"> </w:t>
      </w:r>
      <w:r w:rsidRPr="0099499E">
        <w:rPr>
          <w:rFonts w:eastAsia="Arial"/>
          <w:bCs w:val="0"/>
          <w:spacing w:val="-1"/>
          <w:lang w:val="en-US" w:eastAsia="en-US"/>
        </w:rPr>
        <w:t>f</w:t>
      </w:r>
      <w:r w:rsidRPr="0099499E">
        <w:rPr>
          <w:rFonts w:eastAsia="Arial"/>
          <w:bCs w:val="0"/>
          <w:spacing w:val="-3"/>
          <w:lang w:val="en-US" w:eastAsia="en-US"/>
        </w:rPr>
        <w:t>o</w:t>
      </w:r>
      <w:r w:rsidRPr="0099499E">
        <w:rPr>
          <w:rFonts w:eastAsia="Arial"/>
          <w:bCs w:val="0"/>
          <w:lang w:val="en-US" w:eastAsia="en-US"/>
        </w:rPr>
        <w:t>r</w:t>
      </w:r>
      <w:r w:rsidRPr="0099499E">
        <w:rPr>
          <w:rFonts w:eastAsia="Arial"/>
          <w:bCs w:val="0"/>
          <w:spacing w:val="4"/>
          <w:lang w:val="en-US" w:eastAsia="en-US"/>
        </w:rPr>
        <w:t xml:space="preserve"> </w:t>
      </w:r>
      <w:r w:rsidRPr="0099499E">
        <w:rPr>
          <w:rFonts w:eastAsia="Arial"/>
          <w:bCs w:val="0"/>
          <w:spacing w:val="-1"/>
          <w:lang w:val="en-US" w:eastAsia="en-US"/>
        </w:rPr>
        <w:t>t</w:t>
      </w:r>
      <w:r w:rsidRPr="0099499E">
        <w:rPr>
          <w:rFonts w:eastAsia="Arial"/>
          <w:bCs w:val="0"/>
          <w:spacing w:val="-5"/>
          <w:lang w:val="en-US" w:eastAsia="en-US"/>
        </w:rPr>
        <w:t>h</w:t>
      </w:r>
      <w:r w:rsidRPr="0099499E">
        <w:rPr>
          <w:rFonts w:eastAsia="Arial"/>
          <w:bCs w:val="0"/>
          <w:lang w:val="en-US" w:eastAsia="en-US"/>
        </w:rPr>
        <w:t>e</w:t>
      </w:r>
      <w:r w:rsidRPr="0099499E">
        <w:rPr>
          <w:rFonts w:eastAsia="Arial"/>
          <w:bCs w:val="0"/>
          <w:spacing w:val="6"/>
          <w:lang w:val="en-US" w:eastAsia="en-US"/>
        </w:rPr>
        <w:t xml:space="preserve"> </w:t>
      </w:r>
      <w:r w:rsidRPr="0099499E">
        <w:rPr>
          <w:rFonts w:eastAsia="Arial"/>
          <w:bCs w:val="0"/>
          <w:spacing w:val="-5"/>
          <w:lang w:val="en-US" w:eastAsia="en-US"/>
        </w:rPr>
        <w:t>__________________________</w:t>
      </w:r>
      <w:r w:rsidRPr="0099499E">
        <w:rPr>
          <w:rFonts w:eastAsia="Arial"/>
          <w:bCs w:val="0"/>
          <w:spacing w:val="5"/>
          <w:lang w:val="en-US" w:eastAsia="en-US"/>
        </w:rPr>
        <w:t xml:space="preserve"> </w:t>
      </w:r>
      <w:r w:rsidRPr="0099499E">
        <w:rPr>
          <w:rFonts w:eastAsia="Arial"/>
          <w:bCs w:val="0"/>
          <w:spacing w:val="-6"/>
          <w:lang w:val="en-US" w:eastAsia="en-US"/>
        </w:rPr>
        <w:t>M</w:t>
      </w:r>
      <w:r w:rsidRPr="0099499E">
        <w:rPr>
          <w:rFonts w:eastAsia="Arial"/>
          <w:bCs w:val="0"/>
          <w:spacing w:val="-3"/>
          <w:lang w:val="en-US" w:eastAsia="en-US"/>
        </w:rPr>
        <w:t>u</w:t>
      </w:r>
      <w:r w:rsidRPr="0099499E">
        <w:rPr>
          <w:rFonts w:eastAsia="Arial"/>
          <w:bCs w:val="0"/>
          <w:lang w:val="en-US" w:eastAsia="en-US"/>
        </w:rPr>
        <w:t>n</w:t>
      </w:r>
      <w:r w:rsidRPr="0099499E">
        <w:rPr>
          <w:rFonts w:eastAsia="Arial"/>
          <w:bCs w:val="0"/>
          <w:spacing w:val="-4"/>
          <w:lang w:val="en-US" w:eastAsia="en-US"/>
        </w:rPr>
        <w:t>i</w:t>
      </w:r>
      <w:r w:rsidRPr="0099499E">
        <w:rPr>
          <w:rFonts w:eastAsia="Arial"/>
          <w:bCs w:val="0"/>
          <w:spacing w:val="-2"/>
          <w:lang w:val="en-US" w:eastAsia="en-US"/>
        </w:rPr>
        <w:t>c</w:t>
      </w:r>
      <w:r w:rsidRPr="0099499E">
        <w:rPr>
          <w:rFonts w:eastAsia="Arial"/>
          <w:bCs w:val="0"/>
          <w:spacing w:val="-3"/>
          <w:lang w:val="en-US" w:eastAsia="en-US"/>
        </w:rPr>
        <w:t>ipali</w:t>
      </w:r>
      <w:r w:rsidRPr="0099499E">
        <w:rPr>
          <w:rFonts w:eastAsia="Arial"/>
          <w:bCs w:val="0"/>
          <w:spacing w:val="-1"/>
          <w:lang w:val="en-US" w:eastAsia="en-US"/>
        </w:rPr>
        <w:t>t</w:t>
      </w:r>
      <w:r w:rsidRPr="0099499E">
        <w:rPr>
          <w:rFonts w:eastAsia="Arial"/>
          <w:bCs w:val="0"/>
          <w:lang w:val="en-US" w:eastAsia="en-US"/>
        </w:rPr>
        <w:t>y</w:t>
      </w:r>
      <w:r w:rsidRPr="0099499E">
        <w:rPr>
          <w:rFonts w:eastAsia="Arial"/>
          <w:bCs w:val="0"/>
          <w:spacing w:val="4"/>
          <w:lang w:val="en-US" w:eastAsia="en-US"/>
        </w:rPr>
        <w:t xml:space="preserve"> </w:t>
      </w:r>
      <w:r w:rsidRPr="0099499E">
        <w:rPr>
          <w:rFonts w:eastAsia="Arial"/>
          <w:bCs w:val="0"/>
          <w:spacing w:val="-4"/>
          <w:lang w:val="en-US" w:eastAsia="en-US"/>
        </w:rPr>
        <w:t>t</w:t>
      </w:r>
      <w:r w:rsidRPr="0099499E">
        <w:rPr>
          <w:rFonts w:eastAsia="Arial"/>
          <w:bCs w:val="0"/>
          <w:lang w:val="en-US" w:eastAsia="en-US"/>
        </w:rPr>
        <w:t>o</w:t>
      </w:r>
      <w:r w:rsidRPr="0099499E">
        <w:rPr>
          <w:rFonts w:eastAsia="Arial"/>
          <w:bCs w:val="0"/>
          <w:spacing w:val="6"/>
          <w:lang w:val="en-US" w:eastAsia="en-US"/>
        </w:rPr>
        <w:t xml:space="preserve"> </w:t>
      </w:r>
      <w:r w:rsidRPr="0099499E">
        <w:rPr>
          <w:rFonts w:eastAsia="Arial"/>
          <w:bCs w:val="0"/>
          <w:spacing w:val="-2"/>
          <w:lang w:val="en-US" w:eastAsia="en-US"/>
        </w:rPr>
        <w:t>c</w:t>
      </w:r>
      <w:r w:rsidRPr="0099499E">
        <w:rPr>
          <w:rFonts w:eastAsia="Arial"/>
          <w:bCs w:val="0"/>
          <w:spacing w:val="-5"/>
          <w:lang w:val="en-US" w:eastAsia="en-US"/>
        </w:rPr>
        <w:t>o</w:t>
      </w:r>
      <w:r w:rsidRPr="0099499E">
        <w:rPr>
          <w:rFonts w:eastAsia="Arial"/>
          <w:bCs w:val="0"/>
          <w:spacing w:val="-3"/>
          <w:lang w:val="en-US" w:eastAsia="en-US"/>
        </w:rPr>
        <w:t>n</w:t>
      </w:r>
      <w:r w:rsidRPr="0099499E">
        <w:rPr>
          <w:rFonts w:eastAsia="Arial"/>
          <w:bCs w:val="0"/>
          <w:spacing w:val="-4"/>
          <w:lang w:val="en-US" w:eastAsia="en-US"/>
        </w:rPr>
        <w:t>t</w:t>
      </w:r>
      <w:r w:rsidRPr="0099499E">
        <w:rPr>
          <w:rFonts w:eastAsia="Arial"/>
          <w:bCs w:val="0"/>
          <w:spacing w:val="-2"/>
          <w:lang w:val="en-US" w:eastAsia="en-US"/>
        </w:rPr>
        <w:t>r</w:t>
      </w:r>
      <w:r w:rsidRPr="0099499E">
        <w:rPr>
          <w:rFonts w:eastAsia="Arial"/>
          <w:bCs w:val="0"/>
          <w:spacing w:val="-3"/>
          <w:lang w:val="en-US" w:eastAsia="en-US"/>
        </w:rPr>
        <w:t>o</w:t>
      </w:r>
      <w:r w:rsidRPr="0099499E">
        <w:rPr>
          <w:rFonts w:eastAsia="Arial"/>
          <w:bCs w:val="0"/>
          <w:lang w:val="en-US" w:eastAsia="en-US"/>
        </w:rPr>
        <w:t>l</w:t>
      </w:r>
      <w:r w:rsidRPr="0099499E">
        <w:rPr>
          <w:rFonts w:eastAsia="Arial"/>
          <w:bCs w:val="0"/>
          <w:spacing w:val="5"/>
          <w:lang w:val="en-US" w:eastAsia="en-US"/>
        </w:rPr>
        <w:t xml:space="preserve"> </w:t>
      </w:r>
      <w:r w:rsidRPr="0099499E">
        <w:rPr>
          <w:rFonts w:eastAsia="Arial"/>
          <w:bCs w:val="0"/>
          <w:spacing w:val="-5"/>
          <w:lang w:val="en-US" w:eastAsia="en-US"/>
        </w:rPr>
        <w:t>a</w:t>
      </w:r>
      <w:r w:rsidRPr="0099499E">
        <w:rPr>
          <w:rFonts w:eastAsia="Arial"/>
          <w:bCs w:val="0"/>
          <w:spacing w:val="-3"/>
          <w:lang w:val="en-US" w:eastAsia="en-US"/>
        </w:rPr>
        <w:t>n</w:t>
      </w:r>
      <w:r w:rsidRPr="0099499E">
        <w:rPr>
          <w:rFonts w:eastAsia="Arial"/>
          <w:bCs w:val="0"/>
          <w:lang w:val="en-US" w:eastAsia="en-US"/>
        </w:rPr>
        <w:t>d</w:t>
      </w:r>
      <w:r w:rsidRPr="0099499E">
        <w:rPr>
          <w:rFonts w:eastAsia="Arial"/>
          <w:bCs w:val="0"/>
          <w:spacing w:val="5"/>
          <w:lang w:val="en-US" w:eastAsia="en-US"/>
        </w:rPr>
        <w:t xml:space="preserve"> </w:t>
      </w:r>
      <w:r w:rsidRPr="0099499E">
        <w:rPr>
          <w:rFonts w:eastAsia="Arial"/>
          <w:bCs w:val="0"/>
          <w:spacing w:val="-2"/>
          <w:lang w:val="en-US" w:eastAsia="en-US"/>
        </w:rPr>
        <w:t>r</w:t>
      </w:r>
      <w:r w:rsidRPr="0099499E">
        <w:rPr>
          <w:rFonts w:eastAsia="Arial"/>
          <w:bCs w:val="0"/>
          <w:spacing w:val="-5"/>
          <w:lang w:val="en-US" w:eastAsia="en-US"/>
        </w:rPr>
        <w:t>e</w:t>
      </w:r>
      <w:r w:rsidRPr="0099499E">
        <w:rPr>
          <w:rFonts w:eastAsia="Arial"/>
          <w:bCs w:val="0"/>
          <w:spacing w:val="-3"/>
          <w:lang w:val="en-US" w:eastAsia="en-US"/>
        </w:rPr>
        <w:t>gula</w:t>
      </w:r>
      <w:r w:rsidRPr="0099499E">
        <w:rPr>
          <w:rFonts w:eastAsia="Arial"/>
          <w:bCs w:val="0"/>
          <w:spacing w:val="-4"/>
          <w:lang w:val="en-US" w:eastAsia="en-US"/>
        </w:rPr>
        <w:t>t</w:t>
      </w:r>
      <w:r w:rsidRPr="0099499E">
        <w:rPr>
          <w:rFonts w:eastAsia="Arial"/>
          <w:bCs w:val="0"/>
          <w:lang w:val="en-US" w:eastAsia="en-US"/>
        </w:rPr>
        <w:t>e</w:t>
      </w:r>
      <w:r w:rsidRPr="0099499E">
        <w:rPr>
          <w:rFonts w:eastAsia="Arial"/>
          <w:bCs w:val="0"/>
          <w:spacing w:val="6"/>
          <w:lang w:val="en-US" w:eastAsia="en-US"/>
        </w:rPr>
        <w:t xml:space="preserve"> outdoor </w:t>
      </w:r>
      <w:r w:rsidRPr="0099499E">
        <w:rPr>
          <w:rFonts w:eastAsia="Arial"/>
          <w:bCs w:val="0"/>
          <w:spacing w:val="-4"/>
          <w:lang w:val="en-US" w:eastAsia="en-US"/>
        </w:rPr>
        <w:t xml:space="preserve">advertising </w:t>
      </w:r>
      <w:r w:rsidRPr="0099499E">
        <w:rPr>
          <w:rFonts w:eastAsia="Arial"/>
          <w:bCs w:val="0"/>
          <w:spacing w:val="-6"/>
          <w:lang w:val="en-US" w:eastAsia="en-US"/>
        </w:rPr>
        <w:t>w</w:t>
      </w:r>
      <w:r w:rsidRPr="0099499E">
        <w:rPr>
          <w:rFonts w:eastAsia="Arial"/>
          <w:bCs w:val="0"/>
          <w:spacing w:val="-3"/>
          <w:lang w:val="en-US" w:eastAsia="en-US"/>
        </w:rPr>
        <w:t>i</w:t>
      </w:r>
      <w:r w:rsidRPr="0099499E">
        <w:rPr>
          <w:rFonts w:eastAsia="Arial"/>
          <w:bCs w:val="0"/>
          <w:spacing w:val="-1"/>
          <w:lang w:val="en-US" w:eastAsia="en-US"/>
        </w:rPr>
        <w:t>t</w:t>
      </w:r>
      <w:r w:rsidRPr="0099499E">
        <w:rPr>
          <w:rFonts w:eastAsia="Arial"/>
          <w:bCs w:val="0"/>
          <w:spacing w:val="-3"/>
          <w:lang w:val="en-US" w:eastAsia="en-US"/>
        </w:rPr>
        <w:t>hi</w:t>
      </w:r>
      <w:r w:rsidRPr="0099499E">
        <w:rPr>
          <w:rFonts w:eastAsia="Arial"/>
          <w:bCs w:val="0"/>
          <w:lang w:val="en-US" w:eastAsia="en-US"/>
        </w:rPr>
        <w:t>n</w:t>
      </w:r>
      <w:r w:rsidRPr="0099499E">
        <w:rPr>
          <w:rFonts w:eastAsia="Arial"/>
          <w:bCs w:val="0"/>
          <w:spacing w:val="-6"/>
          <w:lang w:val="en-US" w:eastAsia="en-US"/>
        </w:rPr>
        <w:t xml:space="preserve"> </w:t>
      </w:r>
      <w:r w:rsidRPr="0099499E">
        <w:rPr>
          <w:rFonts w:eastAsia="Arial"/>
          <w:bCs w:val="0"/>
          <w:spacing w:val="-3"/>
          <w:lang w:val="en-US" w:eastAsia="en-US"/>
        </w:rPr>
        <w:t>i</w:t>
      </w:r>
      <w:r w:rsidRPr="0099499E">
        <w:rPr>
          <w:rFonts w:eastAsia="Arial"/>
          <w:bCs w:val="0"/>
          <w:spacing w:val="-4"/>
          <w:lang w:val="en-US" w:eastAsia="en-US"/>
        </w:rPr>
        <w:t>t</w:t>
      </w:r>
      <w:r w:rsidRPr="0099499E">
        <w:rPr>
          <w:rFonts w:eastAsia="Arial"/>
          <w:bCs w:val="0"/>
          <w:lang w:val="en-US" w:eastAsia="en-US"/>
        </w:rPr>
        <w:t>s</w:t>
      </w:r>
      <w:r w:rsidRPr="0099499E">
        <w:rPr>
          <w:rFonts w:eastAsia="Arial"/>
          <w:bCs w:val="0"/>
          <w:spacing w:val="-6"/>
          <w:lang w:val="en-US" w:eastAsia="en-US"/>
        </w:rPr>
        <w:t xml:space="preserve"> </w:t>
      </w:r>
      <w:r w:rsidRPr="0099499E">
        <w:rPr>
          <w:rFonts w:eastAsia="Arial"/>
          <w:bCs w:val="0"/>
          <w:spacing w:val="-3"/>
          <w:lang w:val="en-US" w:eastAsia="en-US"/>
        </w:rPr>
        <w:t>ju</w:t>
      </w:r>
      <w:r w:rsidRPr="0099499E">
        <w:rPr>
          <w:rFonts w:eastAsia="Arial"/>
          <w:bCs w:val="0"/>
          <w:spacing w:val="-2"/>
          <w:lang w:val="en-US" w:eastAsia="en-US"/>
        </w:rPr>
        <w:t>r</w:t>
      </w:r>
      <w:r w:rsidRPr="0099499E">
        <w:rPr>
          <w:rFonts w:eastAsia="Arial"/>
          <w:bCs w:val="0"/>
          <w:spacing w:val="-3"/>
          <w:lang w:val="en-US" w:eastAsia="en-US"/>
        </w:rPr>
        <w:t>i</w:t>
      </w:r>
      <w:r w:rsidRPr="0099499E">
        <w:rPr>
          <w:rFonts w:eastAsia="Arial"/>
          <w:bCs w:val="0"/>
          <w:spacing w:val="-5"/>
          <w:lang w:val="en-US" w:eastAsia="en-US"/>
        </w:rPr>
        <w:t>s</w:t>
      </w:r>
      <w:r w:rsidRPr="0099499E">
        <w:rPr>
          <w:rFonts w:eastAsia="Arial"/>
          <w:bCs w:val="0"/>
          <w:spacing w:val="-3"/>
          <w:lang w:val="en-US" w:eastAsia="en-US"/>
        </w:rPr>
        <w:t>di</w:t>
      </w:r>
      <w:r w:rsidRPr="0099499E">
        <w:rPr>
          <w:rFonts w:eastAsia="Arial"/>
          <w:bCs w:val="0"/>
          <w:spacing w:val="-5"/>
          <w:lang w:val="en-US" w:eastAsia="en-US"/>
        </w:rPr>
        <w:t>c</w:t>
      </w:r>
      <w:r w:rsidRPr="0099499E">
        <w:rPr>
          <w:rFonts w:eastAsia="Arial"/>
          <w:bCs w:val="0"/>
          <w:spacing w:val="-1"/>
          <w:lang w:val="en-US" w:eastAsia="en-US"/>
        </w:rPr>
        <w:t>t</w:t>
      </w:r>
      <w:r w:rsidRPr="0099499E">
        <w:rPr>
          <w:rFonts w:eastAsia="Arial"/>
          <w:bCs w:val="0"/>
          <w:spacing w:val="-3"/>
          <w:lang w:val="en-US" w:eastAsia="en-US"/>
        </w:rPr>
        <w:t>io</w:t>
      </w:r>
      <w:r w:rsidRPr="0099499E">
        <w:rPr>
          <w:rFonts w:eastAsia="Arial"/>
          <w:bCs w:val="0"/>
          <w:spacing w:val="-5"/>
          <w:lang w:val="en-US" w:eastAsia="en-US"/>
        </w:rPr>
        <w:t>n</w:t>
      </w:r>
      <w:r w:rsidRPr="0099499E">
        <w:rPr>
          <w:rFonts w:eastAsia="Arial"/>
          <w:bCs w:val="0"/>
          <w:lang w:val="en-US" w:eastAsia="en-US"/>
        </w:rPr>
        <w:t>;</w:t>
      </w:r>
    </w:p>
    <w:p w:rsidR="005411BD" w:rsidRPr="0099499E" w:rsidRDefault="005411BD" w:rsidP="005411BD">
      <w:pPr>
        <w:widowControl w:val="0"/>
        <w:autoSpaceDE w:val="0"/>
        <w:autoSpaceDN w:val="0"/>
        <w:adjustRightInd w:val="0"/>
        <w:spacing w:before="9" w:line="160" w:lineRule="exact"/>
        <w:jc w:val="both"/>
        <w:rPr>
          <w:rFonts w:ascii="Times New Roman" w:hAnsi="Times New Roman" w:cs="Times New Roman"/>
          <w:bCs w:val="0"/>
          <w:sz w:val="17"/>
          <w:szCs w:val="17"/>
          <w:lang w:val="en-US" w:eastAsia="en-US"/>
        </w:rPr>
      </w:pPr>
    </w:p>
    <w:p w:rsidR="005411BD" w:rsidRPr="0099499E" w:rsidRDefault="005411BD" w:rsidP="005411BD">
      <w:pPr>
        <w:widowControl w:val="0"/>
        <w:autoSpaceDE w:val="0"/>
        <w:autoSpaceDN w:val="0"/>
        <w:adjustRightInd w:val="0"/>
        <w:spacing w:line="200" w:lineRule="exact"/>
        <w:jc w:val="both"/>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360" w:lineRule="auto"/>
        <w:ind w:left="119" w:right="78"/>
        <w:jc w:val="both"/>
        <w:rPr>
          <w:rFonts w:eastAsia="Arial"/>
          <w:bCs w:val="0"/>
          <w:spacing w:val="1"/>
          <w:lang w:val="en-US" w:eastAsia="en-US"/>
        </w:rPr>
      </w:pPr>
      <w:r w:rsidRPr="0099499E">
        <w:rPr>
          <w:rFonts w:eastAsia="Arial"/>
          <w:b/>
          <w:bCs w:val="0"/>
          <w:lang w:val="en-US" w:eastAsia="en-US"/>
        </w:rPr>
        <w:t>WH</w:t>
      </w:r>
      <w:r w:rsidRPr="0099499E">
        <w:rPr>
          <w:rFonts w:eastAsia="Arial"/>
          <w:b/>
          <w:bCs w:val="0"/>
          <w:spacing w:val="-2"/>
          <w:lang w:val="en-US" w:eastAsia="en-US"/>
        </w:rPr>
        <w:t>E</w:t>
      </w:r>
      <w:r w:rsidRPr="0099499E">
        <w:rPr>
          <w:rFonts w:eastAsia="Arial"/>
          <w:b/>
          <w:bCs w:val="0"/>
          <w:spacing w:val="1"/>
          <w:lang w:val="en-US" w:eastAsia="en-US"/>
        </w:rPr>
        <w:t>R</w:t>
      </w:r>
      <w:r w:rsidRPr="0099499E">
        <w:rPr>
          <w:rFonts w:eastAsia="Arial"/>
          <w:b/>
          <w:bCs w:val="0"/>
          <w:spacing w:val="4"/>
          <w:lang w:val="en-US" w:eastAsia="en-US"/>
        </w:rPr>
        <w:t>E</w:t>
      </w:r>
      <w:r w:rsidRPr="0099499E">
        <w:rPr>
          <w:rFonts w:eastAsia="Arial"/>
          <w:b/>
          <w:bCs w:val="0"/>
          <w:spacing w:val="-6"/>
          <w:lang w:val="en-US" w:eastAsia="en-US"/>
        </w:rPr>
        <w:t>A</w:t>
      </w:r>
      <w:r w:rsidRPr="0099499E">
        <w:rPr>
          <w:rFonts w:eastAsia="Arial"/>
          <w:b/>
          <w:bCs w:val="0"/>
          <w:lang w:val="en-US" w:eastAsia="en-US"/>
        </w:rPr>
        <w:t>S</w:t>
      </w:r>
      <w:r w:rsidRPr="0099499E">
        <w:rPr>
          <w:rFonts w:eastAsia="Arial"/>
          <w:b/>
          <w:bCs w:val="0"/>
          <w:spacing w:val="1"/>
          <w:lang w:val="en-US" w:eastAsia="en-US"/>
        </w:rPr>
        <w:t xml:space="preserve"> </w:t>
      </w:r>
      <w:r w:rsidRPr="0099499E">
        <w:rPr>
          <w:rFonts w:eastAsia="Arial"/>
          <w:bCs w:val="0"/>
          <w:spacing w:val="1"/>
          <w:lang w:val="en-US" w:eastAsia="en-US"/>
        </w:rPr>
        <w:t>t</w:t>
      </w:r>
      <w:r w:rsidRPr="0099499E">
        <w:rPr>
          <w:rFonts w:eastAsia="Arial"/>
          <w:bCs w:val="0"/>
          <w:lang w:val="en-US" w:eastAsia="en-US"/>
        </w:rPr>
        <w:t>he __________________________</w:t>
      </w:r>
      <w:r w:rsidRPr="0099499E">
        <w:rPr>
          <w:rFonts w:eastAsia="Arial"/>
          <w:bCs w:val="0"/>
          <w:spacing w:val="4"/>
          <w:lang w:val="en-US" w:eastAsia="en-US"/>
        </w:rPr>
        <w:t xml:space="preserve"> </w:t>
      </w:r>
      <w:r w:rsidRPr="0099499E">
        <w:rPr>
          <w:rFonts w:eastAsia="Arial"/>
          <w:bCs w:val="0"/>
          <w:spacing w:val="-4"/>
          <w:lang w:val="en-US" w:eastAsia="en-US"/>
        </w:rPr>
        <w:t>M</w:t>
      </w:r>
      <w:r w:rsidRPr="0099499E">
        <w:rPr>
          <w:rFonts w:eastAsia="Arial"/>
          <w:bCs w:val="0"/>
          <w:lang w:val="en-US" w:eastAsia="en-US"/>
        </w:rPr>
        <w:t>u</w:t>
      </w:r>
      <w:r w:rsidRPr="0099499E">
        <w:rPr>
          <w:rFonts w:eastAsia="Arial"/>
          <w:bCs w:val="0"/>
          <w:spacing w:val="-1"/>
          <w:lang w:val="en-US" w:eastAsia="en-US"/>
        </w:rPr>
        <w:t>ni</w:t>
      </w:r>
      <w:r w:rsidRPr="0099499E">
        <w:rPr>
          <w:rFonts w:eastAsia="Arial"/>
          <w:bCs w:val="0"/>
          <w:lang w:val="en-US" w:eastAsia="en-US"/>
        </w:rPr>
        <w:t>c</w:t>
      </w:r>
      <w:r w:rsidRPr="0099499E">
        <w:rPr>
          <w:rFonts w:eastAsia="Arial"/>
          <w:bCs w:val="0"/>
          <w:spacing w:val="-1"/>
          <w:lang w:val="en-US" w:eastAsia="en-US"/>
        </w:rPr>
        <w:t>i</w:t>
      </w:r>
      <w:r w:rsidRPr="0099499E">
        <w:rPr>
          <w:rFonts w:eastAsia="Arial"/>
          <w:bCs w:val="0"/>
          <w:lang w:val="en-US" w:eastAsia="en-US"/>
        </w:rPr>
        <w:t>p</w:t>
      </w:r>
      <w:r w:rsidRPr="0099499E">
        <w:rPr>
          <w:rFonts w:eastAsia="Arial"/>
          <w:bCs w:val="0"/>
          <w:spacing w:val="2"/>
          <w:lang w:val="en-US" w:eastAsia="en-US"/>
        </w:rPr>
        <w:t>a</w:t>
      </w:r>
      <w:r w:rsidRPr="0099499E">
        <w:rPr>
          <w:rFonts w:eastAsia="Arial"/>
          <w:bCs w:val="0"/>
          <w:spacing w:val="-1"/>
          <w:lang w:val="en-US" w:eastAsia="en-US"/>
        </w:rPr>
        <w:t>li</w:t>
      </w:r>
      <w:r w:rsidRPr="0099499E">
        <w:rPr>
          <w:rFonts w:eastAsia="Arial"/>
          <w:bCs w:val="0"/>
          <w:spacing w:val="1"/>
          <w:lang w:val="en-US" w:eastAsia="en-US"/>
        </w:rPr>
        <w:t>t</w:t>
      </w:r>
      <w:r w:rsidRPr="0099499E">
        <w:rPr>
          <w:rFonts w:eastAsia="Arial"/>
          <w:bCs w:val="0"/>
          <w:lang w:val="en-US" w:eastAsia="en-US"/>
        </w:rPr>
        <w:t>y</w:t>
      </w:r>
      <w:r w:rsidRPr="0099499E">
        <w:rPr>
          <w:rFonts w:eastAsia="Arial"/>
          <w:bCs w:val="0"/>
          <w:spacing w:val="1"/>
          <w:lang w:val="en-US" w:eastAsia="en-US"/>
        </w:rPr>
        <w:t xml:space="preserve"> </w:t>
      </w:r>
      <w:r w:rsidRPr="0099499E">
        <w:rPr>
          <w:rFonts w:eastAsia="Arial"/>
          <w:bCs w:val="0"/>
          <w:spacing w:val="-1"/>
          <w:lang w:val="en-US" w:eastAsia="en-US"/>
        </w:rPr>
        <w:t>i</w:t>
      </w:r>
      <w:r w:rsidRPr="0099499E">
        <w:rPr>
          <w:rFonts w:eastAsia="Arial"/>
          <w:bCs w:val="0"/>
          <w:lang w:val="en-US" w:eastAsia="en-US"/>
        </w:rPr>
        <w:t>s</w:t>
      </w:r>
      <w:r w:rsidRPr="0099499E">
        <w:rPr>
          <w:rFonts w:eastAsia="Arial"/>
          <w:bCs w:val="0"/>
          <w:spacing w:val="1"/>
          <w:lang w:val="en-US" w:eastAsia="en-US"/>
        </w:rPr>
        <w:t xml:space="preserve"> </w:t>
      </w:r>
      <w:r w:rsidRPr="0099499E">
        <w:rPr>
          <w:rFonts w:eastAsia="Arial"/>
          <w:bCs w:val="0"/>
          <w:lang w:val="en-US" w:eastAsia="en-US"/>
        </w:rPr>
        <w:t>a</w:t>
      </w:r>
      <w:r w:rsidRPr="0099499E">
        <w:rPr>
          <w:rFonts w:eastAsia="Arial"/>
          <w:bCs w:val="0"/>
          <w:spacing w:val="-1"/>
          <w:lang w:val="en-US" w:eastAsia="en-US"/>
        </w:rPr>
        <w:t>u</w:t>
      </w:r>
      <w:r w:rsidRPr="0099499E">
        <w:rPr>
          <w:rFonts w:eastAsia="Arial"/>
          <w:bCs w:val="0"/>
          <w:spacing w:val="1"/>
          <w:lang w:val="en-US" w:eastAsia="en-US"/>
        </w:rPr>
        <w:t>t</w:t>
      </w:r>
      <w:r w:rsidRPr="0099499E">
        <w:rPr>
          <w:rFonts w:eastAsia="Arial"/>
          <w:bCs w:val="0"/>
          <w:lang w:val="en-US" w:eastAsia="en-US"/>
        </w:rPr>
        <w:t>h</w:t>
      </w:r>
      <w:r w:rsidRPr="0099499E">
        <w:rPr>
          <w:rFonts w:eastAsia="Arial"/>
          <w:bCs w:val="0"/>
          <w:spacing w:val="-1"/>
          <w:lang w:val="en-US" w:eastAsia="en-US"/>
        </w:rPr>
        <w:t>o</w:t>
      </w:r>
      <w:r w:rsidRPr="0099499E">
        <w:rPr>
          <w:rFonts w:eastAsia="Arial"/>
          <w:bCs w:val="0"/>
          <w:spacing w:val="1"/>
          <w:lang w:val="en-US" w:eastAsia="en-US"/>
        </w:rPr>
        <w:t>ri</w:t>
      </w:r>
      <w:r w:rsidRPr="0099499E">
        <w:rPr>
          <w:rFonts w:eastAsia="Arial"/>
          <w:bCs w:val="0"/>
          <w:lang w:val="en-US" w:eastAsia="en-US"/>
        </w:rPr>
        <w:t xml:space="preserve">sed </w:t>
      </w:r>
      <w:r w:rsidRPr="0099499E">
        <w:rPr>
          <w:rFonts w:eastAsia="Arial"/>
          <w:bCs w:val="0"/>
          <w:spacing w:val="-3"/>
          <w:lang w:val="en-US" w:eastAsia="en-US"/>
        </w:rPr>
        <w:t>a</w:t>
      </w:r>
      <w:r w:rsidRPr="0099499E">
        <w:rPr>
          <w:rFonts w:eastAsia="Arial"/>
          <w:bCs w:val="0"/>
          <w:lang w:val="en-US" w:eastAsia="en-US"/>
        </w:rPr>
        <w:t>ccord</w:t>
      </w:r>
      <w:r w:rsidRPr="0099499E">
        <w:rPr>
          <w:rFonts w:eastAsia="Arial"/>
          <w:bCs w:val="0"/>
          <w:spacing w:val="-1"/>
          <w:lang w:val="en-US" w:eastAsia="en-US"/>
        </w:rPr>
        <w:t>i</w:t>
      </w:r>
      <w:r w:rsidRPr="0099499E">
        <w:rPr>
          <w:rFonts w:eastAsia="Arial"/>
          <w:bCs w:val="0"/>
          <w:spacing w:val="-3"/>
          <w:lang w:val="en-US" w:eastAsia="en-US"/>
        </w:rPr>
        <w:t>n</w:t>
      </w:r>
      <w:r w:rsidRPr="0099499E">
        <w:rPr>
          <w:rFonts w:eastAsia="Arial"/>
          <w:bCs w:val="0"/>
          <w:lang w:val="en-US" w:eastAsia="en-US"/>
        </w:rPr>
        <w:t>g</w:t>
      </w:r>
      <w:r w:rsidRPr="0099499E">
        <w:rPr>
          <w:rFonts w:eastAsia="Arial"/>
          <w:bCs w:val="0"/>
          <w:spacing w:val="1"/>
          <w:lang w:val="en-US" w:eastAsia="en-US"/>
        </w:rPr>
        <w:t xml:space="preserve"> </w:t>
      </w:r>
      <w:r w:rsidRPr="0099499E">
        <w:rPr>
          <w:rFonts w:eastAsia="Arial"/>
          <w:bCs w:val="0"/>
          <w:spacing w:val="-1"/>
          <w:lang w:val="en-US" w:eastAsia="en-US"/>
        </w:rPr>
        <w:t>t</w:t>
      </w:r>
      <w:r w:rsidRPr="0099499E">
        <w:rPr>
          <w:rFonts w:eastAsia="Arial"/>
          <w:bCs w:val="0"/>
          <w:lang w:val="en-US" w:eastAsia="en-US"/>
        </w:rPr>
        <w:t>o</w:t>
      </w:r>
      <w:r w:rsidRPr="0099499E">
        <w:rPr>
          <w:rFonts w:eastAsia="Arial"/>
          <w:bCs w:val="0"/>
          <w:spacing w:val="1"/>
          <w:lang w:val="en-US" w:eastAsia="en-US"/>
        </w:rPr>
        <w:t xml:space="preserve"> </w:t>
      </w:r>
      <w:r w:rsidRPr="0099499E">
        <w:rPr>
          <w:rFonts w:eastAsia="Arial"/>
          <w:bCs w:val="0"/>
          <w:spacing w:val="-1"/>
          <w:lang w:val="en-US" w:eastAsia="en-US"/>
        </w:rPr>
        <w:t>S</w:t>
      </w:r>
      <w:r w:rsidRPr="0099499E">
        <w:rPr>
          <w:rFonts w:eastAsia="Arial"/>
          <w:bCs w:val="0"/>
          <w:lang w:val="en-US" w:eastAsia="en-US"/>
        </w:rPr>
        <w:t>ecti</w:t>
      </w:r>
      <w:r w:rsidRPr="0099499E">
        <w:rPr>
          <w:rFonts w:eastAsia="Arial"/>
          <w:bCs w:val="0"/>
          <w:spacing w:val="-1"/>
          <w:lang w:val="en-US" w:eastAsia="en-US"/>
        </w:rPr>
        <w:t>o</w:t>
      </w:r>
      <w:r w:rsidRPr="0099499E">
        <w:rPr>
          <w:rFonts w:eastAsia="Arial"/>
          <w:bCs w:val="0"/>
          <w:lang w:val="en-US" w:eastAsia="en-US"/>
        </w:rPr>
        <w:t>n</w:t>
      </w:r>
      <w:r w:rsidRPr="0099499E">
        <w:rPr>
          <w:rFonts w:eastAsia="Arial"/>
          <w:bCs w:val="0"/>
          <w:spacing w:val="1"/>
          <w:lang w:val="en-US" w:eastAsia="en-US"/>
        </w:rPr>
        <w:t xml:space="preserve"> 156(2) of the Constitution to make and administer by-laws for the effective administration of the matters which it has the right to administer within its area of jurisdiction. </w:t>
      </w:r>
    </w:p>
    <w:p w:rsidR="005411BD" w:rsidRPr="0099499E" w:rsidRDefault="005411BD" w:rsidP="005411BD">
      <w:pPr>
        <w:widowControl w:val="0"/>
        <w:autoSpaceDE w:val="0"/>
        <w:autoSpaceDN w:val="0"/>
        <w:adjustRightInd w:val="0"/>
        <w:spacing w:before="9" w:line="160" w:lineRule="exact"/>
        <w:jc w:val="both"/>
        <w:rPr>
          <w:rFonts w:eastAsia="Arial"/>
          <w:bCs w:val="0"/>
          <w:spacing w:val="1"/>
          <w:lang w:val="en-US" w:eastAsia="en-US"/>
        </w:rPr>
      </w:pPr>
    </w:p>
    <w:p w:rsidR="005411BD" w:rsidRPr="0099499E" w:rsidRDefault="005411BD" w:rsidP="005411BD">
      <w:pPr>
        <w:widowControl w:val="0"/>
        <w:autoSpaceDE w:val="0"/>
        <w:autoSpaceDN w:val="0"/>
        <w:adjustRightInd w:val="0"/>
        <w:spacing w:line="360" w:lineRule="auto"/>
        <w:ind w:left="119"/>
        <w:jc w:val="both"/>
        <w:rPr>
          <w:rFonts w:eastAsia="Arial"/>
          <w:bCs w:val="0"/>
          <w:spacing w:val="1"/>
          <w:lang w:val="en-US" w:eastAsia="en-US"/>
        </w:rPr>
      </w:pPr>
      <w:r w:rsidRPr="0099499E">
        <w:rPr>
          <w:rFonts w:eastAsia="Arial"/>
          <w:b/>
          <w:bCs w:val="0"/>
          <w:spacing w:val="1"/>
          <w:lang w:val="en-US" w:eastAsia="en-US"/>
        </w:rPr>
        <w:t>AND WHEREAS</w:t>
      </w:r>
      <w:r w:rsidRPr="0099499E">
        <w:rPr>
          <w:rFonts w:eastAsia="Arial"/>
          <w:bCs w:val="0"/>
          <w:spacing w:val="1"/>
          <w:lang w:val="en-US" w:eastAsia="en-US"/>
        </w:rPr>
        <w:t xml:space="preserve"> the _________________________________ Municipality is authorised according to Part B of Schedule 5 of the Constitution to deal with matters concerning billboards and the display of advertisement in public places.</w:t>
      </w:r>
    </w:p>
    <w:p w:rsidR="005411BD" w:rsidRPr="0099499E" w:rsidRDefault="005411BD" w:rsidP="005411BD">
      <w:pPr>
        <w:widowControl w:val="0"/>
        <w:autoSpaceDE w:val="0"/>
        <w:autoSpaceDN w:val="0"/>
        <w:adjustRightInd w:val="0"/>
        <w:spacing w:line="360" w:lineRule="auto"/>
        <w:rPr>
          <w:rFonts w:eastAsia="Arial"/>
          <w:bCs w:val="0"/>
          <w:spacing w:val="1"/>
          <w:lang w:val="en-US" w:eastAsia="en-US"/>
        </w:rPr>
      </w:pPr>
    </w:p>
    <w:p w:rsidR="005411BD" w:rsidRPr="0099499E" w:rsidRDefault="005411BD" w:rsidP="005411BD">
      <w:pPr>
        <w:widowControl w:val="0"/>
        <w:autoSpaceDE w:val="0"/>
        <w:autoSpaceDN w:val="0"/>
        <w:adjustRightInd w:val="0"/>
        <w:spacing w:line="200" w:lineRule="exact"/>
        <w:rPr>
          <w:rFonts w:ascii="Times New Roman" w:hAnsi="Times New Roman" w:cs="Times New Roman"/>
          <w:bCs w:val="0"/>
          <w:sz w:val="24"/>
          <w:szCs w:val="24"/>
          <w:lang w:val="en-US" w:eastAsia="en-US"/>
        </w:rPr>
      </w:pPr>
    </w:p>
    <w:p w:rsidR="005411BD" w:rsidRPr="0099499E" w:rsidRDefault="005411BD" w:rsidP="005411BD">
      <w:pPr>
        <w:widowControl w:val="0"/>
        <w:autoSpaceDE w:val="0"/>
        <w:autoSpaceDN w:val="0"/>
        <w:adjustRightInd w:val="0"/>
        <w:spacing w:line="361" w:lineRule="auto"/>
        <w:ind w:left="119" w:right="76"/>
        <w:jc w:val="both"/>
        <w:rPr>
          <w:rFonts w:eastAsia="Arial"/>
          <w:bCs w:val="0"/>
          <w:lang w:val="en-US" w:eastAsia="en-US"/>
        </w:rPr>
      </w:pPr>
      <w:r w:rsidRPr="0099499E">
        <w:rPr>
          <w:rFonts w:eastAsia="Arial"/>
          <w:b/>
          <w:bCs w:val="0"/>
          <w:spacing w:val="-3"/>
          <w:lang w:val="en-US" w:eastAsia="en-US"/>
        </w:rPr>
        <w:t>N</w:t>
      </w:r>
      <w:r w:rsidRPr="0099499E">
        <w:rPr>
          <w:rFonts w:eastAsia="Arial"/>
          <w:b/>
          <w:bCs w:val="0"/>
          <w:spacing w:val="-4"/>
          <w:lang w:val="en-US" w:eastAsia="en-US"/>
        </w:rPr>
        <w:t>O</w:t>
      </w:r>
      <w:r w:rsidRPr="0099499E">
        <w:rPr>
          <w:rFonts w:eastAsia="Arial"/>
          <w:b/>
          <w:bCs w:val="0"/>
          <w:lang w:val="en-US" w:eastAsia="en-US"/>
        </w:rPr>
        <w:t>W</w:t>
      </w:r>
      <w:r w:rsidRPr="0099499E">
        <w:rPr>
          <w:rFonts w:eastAsia="Arial"/>
          <w:b/>
          <w:bCs w:val="0"/>
          <w:spacing w:val="9"/>
          <w:lang w:val="en-US" w:eastAsia="en-US"/>
        </w:rPr>
        <w:t xml:space="preserve"> </w:t>
      </w:r>
      <w:r w:rsidRPr="0099499E">
        <w:rPr>
          <w:rFonts w:eastAsia="Arial"/>
          <w:b/>
          <w:bCs w:val="0"/>
          <w:spacing w:val="-5"/>
          <w:lang w:val="en-US" w:eastAsia="en-US"/>
        </w:rPr>
        <w:t>T</w:t>
      </w:r>
      <w:r w:rsidRPr="0099499E">
        <w:rPr>
          <w:rFonts w:eastAsia="Arial"/>
          <w:b/>
          <w:bCs w:val="0"/>
          <w:spacing w:val="-3"/>
          <w:lang w:val="en-US" w:eastAsia="en-US"/>
        </w:rPr>
        <w:t>HEREF</w:t>
      </w:r>
      <w:r w:rsidRPr="0099499E">
        <w:rPr>
          <w:rFonts w:eastAsia="Arial"/>
          <w:b/>
          <w:bCs w:val="0"/>
          <w:spacing w:val="-1"/>
          <w:lang w:val="en-US" w:eastAsia="en-US"/>
        </w:rPr>
        <w:t>O</w:t>
      </w:r>
      <w:r w:rsidRPr="0099499E">
        <w:rPr>
          <w:rFonts w:eastAsia="Arial"/>
          <w:b/>
          <w:bCs w:val="0"/>
          <w:spacing w:val="-3"/>
          <w:lang w:val="en-US" w:eastAsia="en-US"/>
        </w:rPr>
        <w:t>R</w:t>
      </w:r>
      <w:r w:rsidRPr="0099499E">
        <w:rPr>
          <w:rFonts w:eastAsia="Arial"/>
          <w:b/>
          <w:bCs w:val="0"/>
          <w:lang w:val="en-US" w:eastAsia="en-US"/>
        </w:rPr>
        <w:t>E</w:t>
      </w:r>
      <w:r w:rsidRPr="0099499E">
        <w:rPr>
          <w:rFonts w:eastAsia="Arial"/>
          <w:b/>
          <w:bCs w:val="0"/>
          <w:spacing w:val="7"/>
          <w:lang w:val="en-US" w:eastAsia="en-US"/>
        </w:rPr>
        <w:t xml:space="preserve"> </w:t>
      </w:r>
      <w:r w:rsidRPr="0099499E">
        <w:rPr>
          <w:rFonts w:eastAsia="Arial"/>
          <w:bCs w:val="0"/>
          <w:spacing w:val="1"/>
          <w:lang w:val="en-US" w:eastAsia="en-US"/>
        </w:rPr>
        <w:t>t</w:t>
      </w:r>
      <w:r w:rsidRPr="0099499E">
        <w:rPr>
          <w:rFonts w:eastAsia="Arial"/>
          <w:bCs w:val="0"/>
          <w:lang w:val="en-US" w:eastAsia="en-US"/>
        </w:rPr>
        <w:t>he</w:t>
      </w:r>
      <w:r w:rsidRPr="0099499E">
        <w:rPr>
          <w:rFonts w:eastAsia="Arial"/>
          <w:bCs w:val="0"/>
          <w:spacing w:val="10"/>
          <w:lang w:val="en-US" w:eastAsia="en-US"/>
        </w:rPr>
        <w:t xml:space="preserve"> </w:t>
      </w:r>
      <w:r w:rsidRPr="0099499E">
        <w:rPr>
          <w:rFonts w:eastAsia="Arial"/>
          <w:bCs w:val="0"/>
          <w:spacing w:val="-4"/>
          <w:lang w:val="en-US" w:eastAsia="en-US"/>
        </w:rPr>
        <w:t>M</w:t>
      </w:r>
      <w:r w:rsidRPr="0099499E">
        <w:rPr>
          <w:rFonts w:eastAsia="Arial"/>
          <w:bCs w:val="0"/>
          <w:lang w:val="en-US" w:eastAsia="en-US"/>
        </w:rPr>
        <w:t>u</w:t>
      </w:r>
      <w:r w:rsidRPr="0099499E">
        <w:rPr>
          <w:rFonts w:eastAsia="Arial"/>
          <w:bCs w:val="0"/>
          <w:spacing w:val="2"/>
          <w:lang w:val="en-US" w:eastAsia="en-US"/>
        </w:rPr>
        <w:t>n</w:t>
      </w:r>
      <w:r w:rsidRPr="0099499E">
        <w:rPr>
          <w:rFonts w:eastAsia="Arial"/>
          <w:bCs w:val="0"/>
          <w:spacing w:val="-1"/>
          <w:lang w:val="en-US" w:eastAsia="en-US"/>
        </w:rPr>
        <w:t>i</w:t>
      </w:r>
      <w:r w:rsidRPr="0099499E">
        <w:rPr>
          <w:rFonts w:eastAsia="Arial"/>
          <w:bCs w:val="0"/>
          <w:lang w:val="en-US" w:eastAsia="en-US"/>
        </w:rPr>
        <w:t>c</w:t>
      </w:r>
      <w:r w:rsidRPr="0099499E">
        <w:rPr>
          <w:rFonts w:eastAsia="Arial"/>
          <w:bCs w:val="0"/>
          <w:spacing w:val="-1"/>
          <w:lang w:val="en-US" w:eastAsia="en-US"/>
        </w:rPr>
        <w:t>i</w:t>
      </w:r>
      <w:r w:rsidRPr="0099499E">
        <w:rPr>
          <w:rFonts w:eastAsia="Arial"/>
          <w:bCs w:val="0"/>
          <w:lang w:val="en-US" w:eastAsia="en-US"/>
        </w:rPr>
        <w:t>p</w:t>
      </w:r>
      <w:r w:rsidRPr="0099499E">
        <w:rPr>
          <w:rFonts w:eastAsia="Arial"/>
          <w:bCs w:val="0"/>
          <w:spacing w:val="-1"/>
          <w:lang w:val="en-US" w:eastAsia="en-US"/>
        </w:rPr>
        <w:t>a</w:t>
      </w:r>
      <w:r w:rsidRPr="0099499E">
        <w:rPr>
          <w:rFonts w:eastAsia="Arial"/>
          <w:bCs w:val="0"/>
          <w:lang w:val="en-US" w:eastAsia="en-US"/>
        </w:rPr>
        <w:t>l</w:t>
      </w:r>
      <w:r w:rsidRPr="0099499E">
        <w:rPr>
          <w:rFonts w:eastAsia="Arial"/>
          <w:bCs w:val="0"/>
          <w:spacing w:val="15"/>
          <w:lang w:val="en-US" w:eastAsia="en-US"/>
        </w:rPr>
        <w:t xml:space="preserve"> </w:t>
      </w:r>
      <w:r w:rsidRPr="0099499E">
        <w:rPr>
          <w:rFonts w:eastAsia="Arial"/>
          <w:bCs w:val="0"/>
          <w:spacing w:val="-1"/>
          <w:lang w:val="en-US" w:eastAsia="en-US"/>
        </w:rPr>
        <w:t>C</w:t>
      </w:r>
      <w:r w:rsidRPr="0099499E">
        <w:rPr>
          <w:rFonts w:eastAsia="Arial"/>
          <w:bCs w:val="0"/>
          <w:lang w:val="en-US" w:eastAsia="en-US"/>
        </w:rPr>
        <w:t>o</w:t>
      </w:r>
      <w:r w:rsidRPr="0099499E">
        <w:rPr>
          <w:rFonts w:eastAsia="Arial"/>
          <w:bCs w:val="0"/>
          <w:spacing w:val="-1"/>
          <w:lang w:val="en-US" w:eastAsia="en-US"/>
        </w:rPr>
        <w:t>u</w:t>
      </w:r>
      <w:r w:rsidRPr="0099499E">
        <w:rPr>
          <w:rFonts w:eastAsia="Arial"/>
          <w:bCs w:val="0"/>
          <w:lang w:val="en-US" w:eastAsia="en-US"/>
        </w:rPr>
        <w:t>nc</w:t>
      </w:r>
      <w:r w:rsidRPr="0099499E">
        <w:rPr>
          <w:rFonts w:eastAsia="Arial"/>
          <w:bCs w:val="0"/>
          <w:spacing w:val="1"/>
          <w:lang w:val="en-US" w:eastAsia="en-US"/>
        </w:rPr>
        <w:t>i</w:t>
      </w:r>
      <w:r w:rsidRPr="0099499E">
        <w:rPr>
          <w:rFonts w:eastAsia="Arial"/>
          <w:bCs w:val="0"/>
          <w:lang w:val="en-US" w:eastAsia="en-US"/>
        </w:rPr>
        <w:t>l</w:t>
      </w:r>
      <w:r w:rsidRPr="0099499E">
        <w:rPr>
          <w:rFonts w:eastAsia="Arial"/>
          <w:bCs w:val="0"/>
          <w:spacing w:val="15"/>
          <w:lang w:val="en-US" w:eastAsia="en-US"/>
        </w:rPr>
        <w:t xml:space="preserve"> </w:t>
      </w:r>
      <w:r w:rsidRPr="0099499E">
        <w:rPr>
          <w:rFonts w:eastAsia="Arial"/>
          <w:bCs w:val="0"/>
          <w:lang w:val="en-US" w:eastAsia="en-US"/>
        </w:rPr>
        <w:t>of</w:t>
      </w:r>
      <w:r w:rsidRPr="0099499E">
        <w:rPr>
          <w:rFonts w:eastAsia="Arial"/>
          <w:bCs w:val="0"/>
          <w:spacing w:val="16"/>
          <w:lang w:val="en-US" w:eastAsia="en-US"/>
        </w:rPr>
        <w:t xml:space="preserve"> </w:t>
      </w:r>
      <w:r w:rsidRPr="0099499E">
        <w:rPr>
          <w:rFonts w:eastAsia="Arial"/>
          <w:bCs w:val="0"/>
          <w:spacing w:val="1"/>
          <w:lang w:val="en-US" w:eastAsia="en-US"/>
        </w:rPr>
        <w:t>t</w:t>
      </w:r>
      <w:r w:rsidRPr="0099499E">
        <w:rPr>
          <w:rFonts w:eastAsia="Arial"/>
          <w:bCs w:val="0"/>
          <w:lang w:val="en-US" w:eastAsia="en-US"/>
        </w:rPr>
        <w:t>he</w:t>
      </w:r>
      <w:r w:rsidRPr="0099499E">
        <w:rPr>
          <w:rFonts w:eastAsia="Arial"/>
          <w:bCs w:val="0"/>
          <w:spacing w:val="13"/>
          <w:lang w:val="en-US" w:eastAsia="en-US"/>
        </w:rPr>
        <w:t xml:space="preserve"> </w:t>
      </w:r>
      <w:r w:rsidRPr="0099499E">
        <w:rPr>
          <w:rFonts w:eastAsia="Arial"/>
          <w:bCs w:val="0"/>
          <w:lang w:val="en-US" w:eastAsia="en-US"/>
        </w:rPr>
        <w:t>__________________________</w:t>
      </w:r>
      <w:r w:rsidRPr="0099499E">
        <w:rPr>
          <w:rFonts w:eastAsia="Arial"/>
          <w:bCs w:val="0"/>
          <w:spacing w:val="-4"/>
          <w:lang w:val="en-US" w:eastAsia="en-US"/>
        </w:rPr>
        <w:t>M</w:t>
      </w:r>
      <w:r w:rsidRPr="0099499E">
        <w:rPr>
          <w:rFonts w:eastAsia="Arial"/>
          <w:bCs w:val="0"/>
          <w:lang w:val="en-US" w:eastAsia="en-US"/>
        </w:rPr>
        <w:t>u</w:t>
      </w:r>
      <w:r w:rsidRPr="0099499E">
        <w:rPr>
          <w:rFonts w:eastAsia="Arial"/>
          <w:bCs w:val="0"/>
          <w:spacing w:val="2"/>
          <w:lang w:val="en-US" w:eastAsia="en-US"/>
        </w:rPr>
        <w:t>n</w:t>
      </w:r>
      <w:r w:rsidRPr="0099499E">
        <w:rPr>
          <w:rFonts w:eastAsia="Arial"/>
          <w:bCs w:val="0"/>
          <w:spacing w:val="-1"/>
          <w:lang w:val="en-US" w:eastAsia="en-US"/>
        </w:rPr>
        <w:t>i</w:t>
      </w:r>
      <w:r w:rsidRPr="0099499E">
        <w:rPr>
          <w:rFonts w:eastAsia="Arial"/>
          <w:bCs w:val="0"/>
          <w:lang w:val="en-US" w:eastAsia="en-US"/>
        </w:rPr>
        <w:t>c</w:t>
      </w:r>
      <w:r w:rsidRPr="0099499E">
        <w:rPr>
          <w:rFonts w:eastAsia="Arial"/>
          <w:bCs w:val="0"/>
          <w:spacing w:val="-1"/>
          <w:lang w:val="en-US" w:eastAsia="en-US"/>
        </w:rPr>
        <w:t>i</w:t>
      </w:r>
      <w:r w:rsidRPr="0099499E">
        <w:rPr>
          <w:rFonts w:eastAsia="Arial"/>
          <w:bCs w:val="0"/>
          <w:lang w:val="en-US" w:eastAsia="en-US"/>
        </w:rPr>
        <w:t>p</w:t>
      </w:r>
      <w:r w:rsidRPr="0099499E">
        <w:rPr>
          <w:rFonts w:eastAsia="Arial"/>
          <w:bCs w:val="0"/>
          <w:spacing w:val="-1"/>
          <w:lang w:val="en-US" w:eastAsia="en-US"/>
        </w:rPr>
        <w:t>a</w:t>
      </w:r>
      <w:r w:rsidRPr="0099499E">
        <w:rPr>
          <w:rFonts w:eastAsia="Arial"/>
          <w:bCs w:val="0"/>
          <w:spacing w:val="1"/>
          <w:lang w:val="en-US" w:eastAsia="en-US"/>
        </w:rPr>
        <w:t>l</w:t>
      </w:r>
      <w:r w:rsidRPr="0099499E">
        <w:rPr>
          <w:rFonts w:eastAsia="Arial"/>
          <w:bCs w:val="0"/>
          <w:spacing w:val="-1"/>
          <w:lang w:val="en-US" w:eastAsia="en-US"/>
        </w:rPr>
        <w:t>i</w:t>
      </w:r>
      <w:r w:rsidRPr="0099499E">
        <w:rPr>
          <w:rFonts w:eastAsia="Arial"/>
          <w:bCs w:val="0"/>
          <w:spacing w:val="1"/>
          <w:lang w:val="en-US" w:eastAsia="en-US"/>
        </w:rPr>
        <w:t>t</w:t>
      </w:r>
      <w:r w:rsidRPr="0099499E">
        <w:rPr>
          <w:rFonts w:eastAsia="Arial"/>
          <w:bCs w:val="0"/>
          <w:spacing w:val="-2"/>
          <w:lang w:val="en-US" w:eastAsia="en-US"/>
        </w:rPr>
        <w:t>y</w:t>
      </w:r>
      <w:r w:rsidRPr="0099499E">
        <w:rPr>
          <w:rFonts w:eastAsia="Arial"/>
          <w:bCs w:val="0"/>
          <w:lang w:val="en-US" w:eastAsia="en-US"/>
        </w:rPr>
        <w:t>,</w:t>
      </w:r>
      <w:r w:rsidRPr="0099499E">
        <w:rPr>
          <w:rFonts w:eastAsia="Arial"/>
          <w:bCs w:val="0"/>
          <w:spacing w:val="17"/>
          <w:lang w:val="en-US" w:eastAsia="en-US"/>
        </w:rPr>
        <w:t xml:space="preserve"> </w:t>
      </w:r>
      <w:r w:rsidRPr="0099499E">
        <w:rPr>
          <w:rFonts w:eastAsia="Arial"/>
          <w:bCs w:val="0"/>
          <w:lang w:val="en-US" w:eastAsia="en-US"/>
        </w:rPr>
        <w:t>acti</w:t>
      </w:r>
      <w:r w:rsidRPr="0099499E">
        <w:rPr>
          <w:rFonts w:eastAsia="Arial"/>
          <w:bCs w:val="0"/>
          <w:spacing w:val="-1"/>
          <w:lang w:val="en-US" w:eastAsia="en-US"/>
        </w:rPr>
        <w:t>n</w:t>
      </w:r>
      <w:r w:rsidRPr="0099499E">
        <w:rPr>
          <w:rFonts w:eastAsia="Arial"/>
          <w:bCs w:val="0"/>
          <w:lang w:val="en-US" w:eastAsia="en-US"/>
        </w:rPr>
        <w:t xml:space="preserve">g </w:t>
      </w:r>
      <w:r w:rsidRPr="0099499E">
        <w:rPr>
          <w:rFonts w:eastAsia="Arial"/>
          <w:bCs w:val="0"/>
          <w:spacing w:val="-1"/>
          <w:lang w:val="en-US" w:eastAsia="en-US"/>
        </w:rPr>
        <w:t>i</w:t>
      </w:r>
      <w:r w:rsidRPr="0099499E">
        <w:rPr>
          <w:rFonts w:eastAsia="Arial"/>
          <w:bCs w:val="0"/>
          <w:lang w:val="en-US" w:eastAsia="en-US"/>
        </w:rPr>
        <w:t>n</w:t>
      </w:r>
      <w:r w:rsidRPr="0099499E">
        <w:rPr>
          <w:rFonts w:eastAsia="Arial"/>
          <w:bCs w:val="0"/>
          <w:spacing w:val="3"/>
          <w:lang w:val="en-US" w:eastAsia="en-US"/>
        </w:rPr>
        <w:t xml:space="preserve"> </w:t>
      </w:r>
      <w:r w:rsidRPr="0099499E">
        <w:rPr>
          <w:rFonts w:eastAsia="Arial"/>
          <w:bCs w:val="0"/>
          <w:spacing w:val="1"/>
          <w:lang w:val="en-US" w:eastAsia="en-US"/>
        </w:rPr>
        <w:t>t</w:t>
      </w:r>
      <w:r w:rsidRPr="0099499E">
        <w:rPr>
          <w:rFonts w:eastAsia="Arial"/>
          <w:bCs w:val="0"/>
          <w:lang w:val="en-US" w:eastAsia="en-US"/>
        </w:rPr>
        <w:t>e</w:t>
      </w:r>
      <w:r w:rsidRPr="0099499E">
        <w:rPr>
          <w:rFonts w:eastAsia="Arial"/>
          <w:bCs w:val="0"/>
          <w:spacing w:val="-2"/>
          <w:lang w:val="en-US" w:eastAsia="en-US"/>
        </w:rPr>
        <w:t>r</w:t>
      </w:r>
      <w:r w:rsidRPr="0099499E">
        <w:rPr>
          <w:rFonts w:eastAsia="Arial"/>
          <w:bCs w:val="0"/>
          <w:spacing w:val="1"/>
          <w:lang w:val="en-US" w:eastAsia="en-US"/>
        </w:rPr>
        <w:t>m</w:t>
      </w:r>
      <w:r w:rsidRPr="0099499E">
        <w:rPr>
          <w:rFonts w:eastAsia="Arial"/>
          <w:bCs w:val="0"/>
          <w:lang w:val="en-US" w:eastAsia="en-US"/>
        </w:rPr>
        <w:t>s</w:t>
      </w:r>
      <w:r w:rsidRPr="0099499E">
        <w:rPr>
          <w:rFonts w:eastAsia="Arial"/>
          <w:bCs w:val="0"/>
          <w:spacing w:val="3"/>
          <w:lang w:val="en-US" w:eastAsia="en-US"/>
        </w:rPr>
        <w:t xml:space="preserve"> </w:t>
      </w:r>
      <w:r w:rsidRPr="0099499E">
        <w:rPr>
          <w:rFonts w:eastAsia="Arial"/>
          <w:bCs w:val="0"/>
          <w:spacing w:val="-3"/>
          <w:lang w:val="en-US" w:eastAsia="en-US"/>
        </w:rPr>
        <w:t>o</w:t>
      </w:r>
      <w:r w:rsidRPr="0099499E">
        <w:rPr>
          <w:rFonts w:eastAsia="Arial"/>
          <w:bCs w:val="0"/>
          <w:lang w:val="en-US" w:eastAsia="en-US"/>
        </w:rPr>
        <w:t>f</w:t>
      </w:r>
      <w:r w:rsidRPr="0099499E">
        <w:rPr>
          <w:rFonts w:eastAsia="Arial"/>
          <w:bCs w:val="0"/>
          <w:spacing w:val="4"/>
          <w:lang w:val="en-US" w:eastAsia="en-US"/>
        </w:rPr>
        <w:t xml:space="preserve"> </w:t>
      </w:r>
      <w:r w:rsidRPr="0099499E">
        <w:rPr>
          <w:rFonts w:eastAsia="Arial"/>
          <w:bCs w:val="0"/>
          <w:lang w:val="en-US" w:eastAsia="en-US"/>
        </w:rPr>
        <w:t>secti</w:t>
      </w:r>
      <w:r w:rsidRPr="0099499E">
        <w:rPr>
          <w:rFonts w:eastAsia="Arial"/>
          <w:bCs w:val="0"/>
          <w:spacing w:val="-1"/>
          <w:lang w:val="en-US" w:eastAsia="en-US"/>
        </w:rPr>
        <w:t>o</w:t>
      </w:r>
      <w:r w:rsidRPr="0099499E">
        <w:rPr>
          <w:rFonts w:eastAsia="Arial"/>
          <w:bCs w:val="0"/>
          <w:lang w:val="en-US" w:eastAsia="en-US"/>
        </w:rPr>
        <w:t>n</w:t>
      </w:r>
      <w:r w:rsidRPr="0099499E">
        <w:rPr>
          <w:rFonts w:eastAsia="Arial"/>
          <w:bCs w:val="0"/>
          <w:spacing w:val="13"/>
          <w:lang w:val="en-US" w:eastAsia="en-US"/>
        </w:rPr>
        <w:t xml:space="preserve"> </w:t>
      </w:r>
      <w:r w:rsidRPr="0099499E">
        <w:rPr>
          <w:rFonts w:eastAsia="Arial"/>
          <w:bCs w:val="0"/>
          <w:lang w:val="en-US" w:eastAsia="en-US"/>
        </w:rPr>
        <w:t>11(3)(m)</w:t>
      </w:r>
      <w:r w:rsidRPr="0099499E">
        <w:rPr>
          <w:rFonts w:eastAsia="Arial"/>
          <w:bCs w:val="0"/>
          <w:spacing w:val="15"/>
          <w:lang w:val="en-US" w:eastAsia="en-US"/>
        </w:rPr>
        <w:t xml:space="preserve"> </w:t>
      </w:r>
      <w:r w:rsidRPr="0099499E">
        <w:rPr>
          <w:rFonts w:eastAsia="Arial"/>
          <w:bCs w:val="0"/>
          <w:lang w:val="en-US" w:eastAsia="en-US"/>
        </w:rPr>
        <w:t>of</w:t>
      </w:r>
      <w:r w:rsidRPr="0099499E">
        <w:rPr>
          <w:rFonts w:eastAsia="Arial"/>
          <w:bCs w:val="0"/>
          <w:spacing w:val="16"/>
          <w:lang w:val="en-US" w:eastAsia="en-US"/>
        </w:rPr>
        <w:t xml:space="preserve"> </w:t>
      </w:r>
      <w:r w:rsidRPr="0099499E">
        <w:rPr>
          <w:rFonts w:eastAsia="Arial"/>
          <w:bCs w:val="0"/>
          <w:spacing w:val="-1"/>
          <w:lang w:val="en-US" w:eastAsia="en-US"/>
        </w:rPr>
        <w:t>t</w:t>
      </w:r>
      <w:r w:rsidRPr="0099499E">
        <w:rPr>
          <w:rFonts w:eastAsia="Arial"/>
          <w:bCs w:val="0"/>
          <w:lang w:val="en-US" w:eastAsia="en-US"/>
        </w:rPr>
        <w:t>he</w:t>
      </w:r>
      <w:r w:rsidRPr="0099499E">
        <w:rPr>
          <w:rFonts w:eastAsia="Arial"/>
          <w:bCs w:val="0"/>
          <w:spacing w:val="13"/>
          <w:lang w:val="en-US" w:eastAsia="en-US"/>
        </w:rPr>
        <w:t xml:space="preserve"> </w:t>
      </w:r>
      <w:r w:rsidRPr="0099499E">
        <w:rPr>
          <w:rFonts w:eastAsia="Arial"/>
          <w:bCs w:val="0"/>
          <w:lang w:val="en-US" w:eastAsia="en-US"/>
        </w:rPr>
        <w:t>L</w:t>
      </w:r>
      <w:r w:rsidRPr="0099499E">
        <w:rPr>
          <w:rFonts w:eastAsia="Arial"/>
          <w:bCs w:val="0"/>
          <w:spacing w:val="-1"/>
          <w:lang w:val="en-US" w:eastAsia="en-US"/>
        </w:rPr>
        <w:t>o</w:t>
      </w:r>
      <w:r w:rsidRPr="0099499E">
        <w:rPr>
          <w:rFonts w:eastAsia="Arial"/>
          <w:bCs w:val="0"/>
          <w:lang w:val="en-US" w:eastAsia="en-US"/>
        </w:rPr>
        <w:t>cal</w:t>
      </w:r>
      <w:r w:rsidRPr="0099499E">
        <w:rPr>
          <w:rFonts w:eastAsia="Arial"/>
          <w:bCs w:val="0"/>
          <w:spacing w:val="12"/>
          <w:lang w:val="en-US" w:eastAsia="en-US"/>
        </w:rPr>
        <w:t xml:space="preserve"> </w:t>
      </w:r>
      <w:r w:rsidRPr="0099499E">
        <w:rPr>
          <w:rFonts w:eastAsia="Arial"/>
          <w:bCs w:val="0"/>
          <w:spacing w:val="1"/>
          <w:lang w:val="en-US" w:eastAsia="en-US"/>
        </w:rPr>
        <w:t>G</w:t>
      </w:r>
      <w:r w:rsidRPr="0099499E">
        <w:rPr>
          <w:rFonts w:eastAsia="Arial"/>
          <w:bCs w:val="0"/>
          <w:lang w:val="en-US" w:eastAsia="en-US"/>
        </w:rPr>
        <w:t>o</w:t>
      </w:r>
      <w:r w:rsidRPr="0099499E">
        <w:rPr>
          <w:rFonts w:eastAsia="Arial"/>
          <w:bCs w:val="0"/>
          <w:spacing w:val="-3"/>
          <w:lang w:val="en-US" w:eastAsia="en-US"/>
        </w:rPr>
        <w:t>v</w:t>
      </w:r>
      <w:r w:rsidRPr="0099499E">
        <w:rPr>
          <w:rFonts w:eastAsia="Arial"/>
          <w:bCs w:val="0"/>
          <w:lang w:val="en-US" w:eastAsia="en-US"/>
        </w:rPr>
        <w:t>ern</w:t>
      </w:r>
      <w:r w:rsidRPr="0099499E">
        <w:rPr>
          <w:rFonts w:eastAsia="Arial"/>
          <w:bCs w:val="0"/>
          <w:spacing w:val="1"/>
          <w:lang w:val="en-US" w:eastAsia="en-US"/>
        </w:rPr>
        <w:t>m</w:t>
      </w:r>
      <w:r w:rsidRPr="0099499E">
        <w:rPr>
          <w:rFonts w:eastAsia="Arial"/>
          <w:bCs w:val="0"/>
          <w:lang w:val="en-US" w:eastAsia="en-US"/>
        </w:rPr>
        <w:t>e</w:t>
      </w:r>
      <w:r w:rsidRPr="0099499E">
        <w:rPr>
          <w:rFonts w:eastAsia="Arial"/>
          <w:bCs w:val="0"/>
          <w:spacing w:val="-1"/>
          <w:lang w:val="en-US" w:eastAsia="en-US"/>
        </w:rPr>
        <w:t>n</w:t>
      </w:r>
      <w:r w:rsidRPr="0099499E">
        <w:rPr>
          <w:rFonts w:eastAsia="Arial"/>
          <w:bCs w:val="0"/>
          <w:spacing w:val="1"/>
          <w:lang w:val="en-US" w:eastAsia="en-US"/>
        </w:rPr>
        <w:t>t</w:t>
      </w:r>
      <w:r w:rsidRPr="0099499E">
        <w:rPr>
          <w:rFonts w:eastAsia="Arial"/>
          <w:bCs w:val="0"/>
          <w:lang w:val="en-US" w:eastAsia="en-US"/>
        </w:rPr>
        <w:t xml:space="preserve">: </w:t>
      </w:r>
      <w:r w:rsidRPr="0099499E">
        <w:rPr>
          <w:rFonts w:eastAsia="Arial"/>
          <w:bCs w:val="0"/>
          <w:spacing w:val="27"/>
          <w:lang w:val="en-US" w:eastAsia="en-US"/>
        </w:rPr>
        <w:t xml:space="preserve"> </w:t>
      </w:r>
      <w:r w:rsidRPr="0099499E">
        <w:rPr>
          <w:rFonts w:eastAsia="Arial"/>
          <w:bCs w:val="0"/>
          <w:spacing w:val="-4"/>
          <w:lang w:val="en-US" w:eastAsia="en-US"/>
        </w:rPr>
        <w:t>M</w:t>
      </w:r>
      <w:r w:rsidRPr="0099499E">
        <w:rPr>
          <w:rFonts w:eastAsia="Arial"/>
          <w:bCs w:val="0"/>
          <w:lang w:val="en-US" w:eastAsia="en-US"/>
        </w:rPr>
        <w:t>u</w:t>
      </w:r>
      <w:r w:rsidRPr="0099499E">
        <w:rPr>
          <w:rFonts w:eastAsia="Arial"/>
          <w:bCs w:val="0"/>
          <w:spacing w:val="2"/>
          <w:lang w:val="en-US" w:eastAsia="en-US"/>
        </w:rPr>
        <w:t>n</w:t>
      </w:r>
      <w:r w:rsidRPr="0099499E">
        <w:rPr>
          <w:rFonts w:eastAsia="Arial"/>
          <w:bCs w:val="0"/>
          <w:spacing w:val="-1"/>
          <w:lang w:val="en-US" w:eastAsia="en-US"/>
        </w:rPr>
        <w:t>i</w:t>
      </w:r>
      <w:r w:rsidRPr="0099499E">
        <w:rPr>
          <w:rFonts w:eastAsia="Arial"/>
          <w:bCs w:val="0"/>
          <w:lang w:val="en-US" w:eastAsia="en-US"/>
        </w:rPr>
        <w:t>c</w:t>
      </w:r>
      <w:r w:rsidRPr="0099499E">
        <w:rPr>
          <w:rFonts w:eastAsia="Arial"/>
          <w:bCs w:val="0"/>
          <w:spacing w:val="-1"/>
          <w:lang w:val="en-US" w:eastAsia="en-US"/>
        </w:rPr>
        <w:t>i</w:t>
      </w:r>
      <w:r w:rsidRPr="0099499E">
        <w:rPr>
          <w:rFonts w:eastAsia="Arial"/>
          <w:bCs w:val="0"/>
          <w:lang w:val="en-US" w:eastAsia="en-US"/>
        </w:rPr>
        <w:t>p</w:t>
      </w:r>
      <w:r w:rsidRPr="0099499E">
        <w:rPr>
          <w:rFonts w:eastAsia="Arial"/>
          <w:bCs w:val="0"/>
          <w:spacing w:val="-1"/>
          <w:lang w:val="en-US" w:eastAsia="en-US"/>
        </w:rPr>
        <w:t>a</w:t>
      </w:r>
      <w:r w:rsidRPr="0099499E">
        <w:rPr>
          <w:rFonts w:eastAsia="Arial"/>
          <w:bCs w:val="0"/>
          <w:lang w:val="en-US" w:eastAsia="en-US"/>
        </w:rPr>
        <w:t>l</w:t>
      </w:r>
      <w:r w:rsidRPr="0099499E">
        <w:rPr>
          <w:rFonts w:eastAsia="Arial"/>
          <w:bCs w:val="0"/>
          <w:spacing w:val="14"/>
          <w:lang w:val="en-US" w:eastAsia="en-US"/>
        </w:rPr>
        <w:t xml:space="preserve"> </w:t>
      </w:r>
      <w:r w:rsidRPr="0099499E">
        <w:rPr>
          <w:rFonts w:eastAsia="Arial"/>
          <w:bCs w:val="0"/>
          <w:spacing w:val="1"/>
          <w:lang w:val="en-US" w:eastAsia="en-US"/>
        </w:rPr>
        <w:t>S</w:t>
      </w:r>
      <w:r w:rsidRPr="0099499E">
        <w:rPr>
          <w:rFonts w:eastAsia="Arial"/>
          <w:bCs w:val="0"/>
          <w:spacing w:val="-2"/>
          <w:lang w:val="en-US" w:eastAsia="en-US"/>
        </w:rPr>
        <w:t>y</w:t>
      </w:r>
      <w:r w:rsidRPr="0099499E">
        <w:rPr>
          <w:rFonts w:eastAsia="Arial"/>
          <w:bCs w:val="0"/>
          <w:lang w:val="en-US" w:eastAsia="en-US"/>
        </w:rPr>
        <w:t>s</w:t>
      </w:r>
      <w:r w:rsidRPr="0099499E">
        <w:rPr>
          <w:rFonts w:eastAsia="Arial"/>
          <w:bCs w:val="0"/>
          <w:spacing w:val="1"/>
          <w:lang w:val="en-US" w:eastAsia="en-US"/>
        </w:rPr>
        <w:t>t</w:t>
      </w:r>
      <w:r w:rsidRPr="0099499E">
        <w:rPr>
          <w:rFonts w:eastAsia="Arial"/>
          <w:bCs w:val="0"/>
          <w:lang w:val="en-US" w:eastAsia="en-US"/>
        </w:rPr>
        <w:t>ems</w:t>
      </w:r>
      <w:r w:rsidRPr="0099499E">
        <w:rPr>
          <w:rFonts w:eastAsia="Arial"/>
          <w:bCs w:val="0"/>
          <w:spacing w:val="14"/>
          <w:lang w:val="en-US" w:eastAsia="en-US"/>
        </w:rPr>
        <w:t xml:space="preserve"> </w:t>
      </w:r>
      <w:r w:rsidRPr="0099499E">
        <w:rPr>
          <w:rFonts w:eastAsia="Arial"/>
          <w:bCs w:val="0"/>
          <w:spacing w:val="-1"/>
          <w:lang w:val="en-US" w:eastAsia="en-US"/>
        </w:rPr>
        <w:t>A</w:t>
      </w:r>
      <w:r w:rsidRPr="0099499E">
        <w:rPr>
          <w:rFonts w:eastAsia="Arial"/>
          <w:bCs w:val="0"/>
          <w:lang w:val="en-US" w:eastAsia="en-US"/>
        </w:rPr>
        <w:t>c</w:t>
      </w:r>
      <w:r w:rsidRPr="0099499E">
        <w:rPr>
          <w:rFonts w:eastAsia="Arial"/>
          <w:bCs w:val="0"/>
          <w:spacing w:val="1"/>
          <w:lang w:val="en-US" w:eastAsia="en-US"/>
        </w:rPr>
        <w:t>t</w:t>
      </w:r>
      <w:r w:rsidRPr="0099499E">
        <w:rPr>
          <w:rFonts w:eastAsia="Arial"/>
          <w:bCs w:val="0"/>
          <w:lang w:val="en-US" w:eastAsia="en-US"/>
        </w:rPr>
        <w:t>,</w:t>
      </w:r>
      <w:r w:rsidRPr="0099499E">
        <w:rPr>
          <w:rFonts w:eastAsia="Arial"/>
          <w:bCs w:val="0"/>
          <w:spacing w:val="12"/>
          <w:lang w:val="en-US" w:eastAsia="en-US"/>
        </w:rPr>
        <w:t xml:space="preserve"> </w:t>
      </w:r>
      <w:r w:rsidRPr="0099499E">
        <w:rPr>
          <w:rFonts w:eastAsia="Arial"/>
          <w:bCs w:val="0"/>
          <w:lang w:val="en-US" w:eastAsia="en-US"/>
        </w:rPr>
        <w:t>2</w:t>
      </w:r>
      <w:r w:rsidRPr="0099499E">
        <w:rPr>
          <w:rFonts w:eastAsia="Arial"/>
          <w:bCs w:val="0"/>
          <w:spacing w:val="-1"/>
          <w:lang w:val="en-US" w:eastAsia="en-US"/>
        </w:rPr>
        <w:t>0</w:t>
      </w:r>
      <w:r w:rsidRPr="0099499E">
        <w:rPr>
          <w:rFonts w:eastAsia="Arial"/>
          <w:bCs w:val="0"/>
          <w:lang w:val="en-US" w:eastAsia="en-US"/>
        </w:rPr>
        <w:t>00</w:t>
      </w:r>
      <w:r w:rsidRPr="0099499E">
        <w:rPr>
          <w:rFonts w:eastAsia="Arial"/>
          <w:bCs w:val="0"/>
          <w:spacing w:val="13"/>
          <w:lang w:val="en-US" w:eastAsia="en-US"/>
        </w:rPr>
        <w:t xml:space="preserve"> </w:t>
      </w:r>
      <w:r w:rsidRPr="0099499E">
        <w:rPr>
          <w:rFonts w:eastAsia="Arial"/>
          <w:bCs w:val="0"/>
          <w:spacing w:val="1"/>
          <w:lang w:val="en-US" w:eastAsia="en-US"/>
        </w:rPr>
        <w:t>(</w:t>
      </w:r>
      <w:r w:rsidRPr="0099499E">
        <w:rPr>
          <w:rFonts w:eastAsia="Arial"/>
          <w:bCs w:val="0"/>
          <w:spacing w:val="-1"/>
          <w:lang w:val="en-US" w:eastAsia="en-US"/>
        </w:rPr>
        <w:t>A</w:t>
      </w:r>
      <w:r w:rsidRPr="0099499E">
        <w:rPr>
          <w:rFonts w:eastAsia="Arial"/>
          <w:bCs w:val="0"/>
          <w:lang w:val="en-US" w:eastAsia="en-US"/>
        </w:rPr>
        <w:t>ct</w:t>
      </w:r>
      <w:r w:rsidRPr="0099499E">
        <w:rPr>
          <w:rFonts w:eastAsia="Arial"/>
          <w:bCs w:val="0"/>
          <w:spacing w:val="14"/>
          <w:lang w:val="en-US" w:eastAsia="en-US"/>
        </w:rPr>
        <w:t xml:space="preserve"> </w:t>
      </w:r>
      <w:r w:rsidRPr="0099499E">
        <w:rPr>
          <w:rFonts w:eastAsia="Arial"/>
          <w:bCs w:val="0"/>
          <w:spacing w:val="-1"/>
          <w:lang w:val="en-US" w:eastAsia="en-US"/>
        </w:rPr>
        <w:t>N</w:t>
      </w:r>
      <w:r w:rsidRPr="0099499E">
        <w:rPr>
          <w:rFonts w:eastAsia="Arial"/>
          <w:bCs w:val="0"/>
          <w:lang w:val="en-US" w:eastAsia="en-US"/>
        </w:rPr>
        <w:t>o.</w:t>
      </w:r>
      <w:r w:rsidRPr="0099499E">
        <w:rPr>
          <w:rFonts w:eastAsia="Arial"/>
          <w:bCs w:val="0"/>
          <w:spacing w:val="14"/>
          <w:lang w:val="en-US" w:eastAsia="en-US"/>
        </w:rPr>
        <w:t xml:space="preserve"> </w:t>
      </w:r>
      <w:r w:rsidRPr="0099499E">
        <w:rPr>
          <w:rFonts w:eastAsia="Arial"/>
          <w:bCs w:val="0"/>
          <w:lang w:val="en-US" w:eastAsia="en-US"/>
        </w:rPr>
        <w:t>32</w:t>
      </w:r>
      <w:r w:rsidRPr="0099499E">
        <w:rPr>
          <w:rFonts w:eastAsia="Arial"/>
          <w:bCs w:val="0"/>
          <w:spacing w:val="13"/>
          <w:lang w:val="en-US" w:eastAsia="en-US"/>
        </w:rPr>
        <w:t xml:space="preserve"> </w:t>
      </w:r>
      <w:r w:rsidRPr="0099499E">
        <w:rPr>
          <w:rFonts w:eastAsia="Arial"/>
          <w:bCs w:val="0"/>
          <w:spacing w:val="-3"/>
          <w:lang w:val="en-US" w:eastAsia="en-US"/>
        </w:rPr>
        <w:t>o</w:t>
      </w:r>
      <w:r w:rsidRPr="0099499E">
        <w:rPr>
          <w:rFonts w:eastAsia="Arial"/>
          <w:bCs w:val="0"/>
          <w:lang w:val="en-US" w:eastAsia="en-US"/>
        </w:rPr>
        <w:t>f 200</w:t>
      </w:r>
      <w:r w:rsidRPr="0099499E">
        <w:rPr>
          <w:rFonts w:eastAsia="Arial"/>
          <w:bCs w:val="0"/>
          <w:spacing w:val="-1"/>
          <w:lang w:val="en-US" w:eastAsia="en-US"/>
        </w:rPr>
        <w:t>0</w:t>
      </w:r>
      <w:r w:rsidRPr="0099499E">
        <w:rPr>
          <w:rFonts w:eastAsia="Arial"/>
          <w:bCs w:val="0"/>
          <w:spacing w:val="1"/>
          <w:lang w:val="en-US" w:eastAsia="en-US"/>
        </w:rPr>
        <w:t>)</w:t>
      </w:r>
      <w:r w:rsidRPr="0099499E">
        <w:rPr>
          <w:rFonts w:eastAsia="Arial"/>
          <w:bCs w:val="0"/>
          <w:lang w:val="en-US" w:eastAsia="en-US"/>
        </w:rPr>
        <w:t>, h</w:t>
      </w:r>
      <w:r w:rsidRPr="0099499E">
        <w:rPr>
          <w:rFonts w:eastAsia="Arial"/>
          <w:bCs w:val="0"/>
          <w:spacing w:val="-1"/>
          <w:lang w:val="en-US" w:eastAsia="en-US"/>
        </w:rPr>
        <w:t>e</w:t>
      </w:r>
      <w:r w:rsidRPr="0099499E">
        <w:rPr>
          <w:rFonts w:eastAsia="Arial"/>
          <w:bCs w:val="0"/>
          <w:spacing w:val="1"/>
          <w:lang w:val="en-US" w:eastAsia="en-US"/>
        </w:rPr>
        <w:t>r</w:t>
      </w:r>
      <w:r w:rsidRPr="0099499E">
        <w:rPr>
          <w:rFonts w:eastAsia="Arial"/>
          <w:bCs w:val="0"/>
          <w:lang w:val="en-US" w:eastAsia="en-US"/>
        </w:rPr>
        <w:t>e</w:t>
      </w:r>
      <w:r w:rsidRPr="0099499E">
        <w:rPr>
          <w:rFonts w:eastAsia="Arial"/>
          <w:bCs w:val="0"/>
          <w:spacing w:val="-1"/>
          <w:lang w:val="en-US" w:eastAsia="en-US"/>
        </w:rPr>
        <w:t>b</w:t>
      </w:r>
      <w:r w:rsidRPr="0099499E">
        <w:rPr>
          <w:rFonts w:eastAsia="Arial"/>
          <w:bCs w:val="0"/>
          <w:lang w:val="en-US" w:eastAsia="en-US"/>
        </w:rPr>
        <w:t>y</w:t>
      </w:r>
      <w:r w:rsidRPr="0099499E">
        <w:rPr>
          <w:rFonts w:eastAsia="Arial"/>
          <w:bCs w:val="0"/>
          <w:spacing w:val="-1"/>
          <w:lang w:val="en-US" w:eastAsia="en-US"/>
        </w:rPr>
        <w:t xml:space="preserve"> </w:t>
      </w:r>
      <w:r w:rsidRPr="0099499E">
        <w:rPr>
          <w:rFonts w:eastAsia="Arial"/>
          <w:bCs w:val="0"/>
          <w:spacing w:val="1"/>
          <w:lang w:val="en-US" w:eastAsia="en-US"/>
        </w:rPr>
        <w:t>m</w:t>
      </w:r>
      <w:r w:rsidRPr="0099499E">
        <w:rPr>
          <w:rFonts w:eastAsia="Arial"/>
          <w:bCs w:val="0"/>
          <w:spacing w:val="-3"/>
          <w:lang w:val="en-US" w:eastAsia="en-US"/>
        </w:rPr>
        <w:t>a</w:t>
      </w:r>
      <w:r w:rsidRPr="0099499E">
        <w:rPr>
          <w:rFonts w:eastAsia="Arial"/>
          <w:bCs w:val="0"/>
          <w:lang w:val="en-US" w:eastAsia="en-US"/>
        </w:rPr>
        <w:t>kes</w:t>
      </w:r>
      <w:r w:rsidRPr="0099499E">
        <w:rPr>
          <w:rFonts w:eastAsia="Arial"/>
          <w:bCs w:val="0"/>
          <w:spacing w:val="-1"/>
          <w:lang w:val="en-US" w:eastAsia="en-US"/>
        </w:rPr>
        <w:t xml:space="preserve"> </w:t>
      </w:r>
      <w:r w:rsidRPr="0099499E">
        <w:rPr>
          <w:rFonts w:eastAsia="Arial"/>
          <w:bCs w:val="0"/>
          <w:spacing w:val="1"/>
          <w:lang w:val="en-US" w:eastAsia="en-US"/>
        </w:rPr>
        <w:t>t</w:t>
      </w:r>
      <w:r w:rsidRPr="0099499E">
        <w:rPr>
          <w:rFonts w:eastAsia="Arial"/>
          <w:bCs w:val="0"/>
          <w:lang w:val="en-US" w:eastAsia="en-US"/>
        </w:rPr>
        <w:t>he</w:t>
      </w:r>
      <w:r w:rsidRPr="0099499E">
        <w:rPr>
          <w:rFonts w:eastAsia="Arial"/>
          <w:bCs w:val="0"/>
          <w:spacing w:val="-4"/>
          <w:lang w:val="en-US" w:eastAsia="en-US"/>
        </w:rPr>
        <w:t xml:space="preserve"> </w:t>
      </w:r>
      <w:r w:rsidRPr="0099499E">
        <w:rPr>
          <w:rFonts w:eastAsia="Arial"/>
          <w:bCs w:val="0"/>
          <w:spacing w:val="3"/>
          <w:lang w:val="en-US" w:eastAsia="en-US"/>
        </w:rPr>
        <w:t>f</w:t>
      </w:r>
      <w:r w:rsidRPr="0099499E">
        <w:rPr>
          <w:rFonts w:eastAsia="Arial"/>
          <w:bCs w:val="0"/>
          <w:lang w:val="en-US" w:eastAsia="en-US"/>
        </w:rPr>
        <w:t>o</w:t>
      </w:r>
      <w:r w:rsidRPr="0099499E">
        <w:rPr>
          <w:rFonts w:eastAsia="Arial"/>
          <w:bCs w:val="0"/>
          <w:spacing w:val="-1"/>
          <w:lang w:val="en-US" w:eastAsia="en-US"/>
        </w:rPr>
        <w:t>ll</w:t>
      </w:r>
      <w:r w:rsidRPr="0099499E">
        <w:rPr>
          <w:rFonts w:eastAsia="Arial"/>
          <w:bCs w:val="0"/>
          <w:lang w:val="en-US" w:eastAsia="en-US"/>
        </w:rPr>
        <w:t>o</w:t>
      </w:r>
      <w:r w:rsidRPr="0099499E">
        <w:rPr>
          <w:rFonts w:eastAsia="Arial"/>
          <w:bCs w:val="0"/>
          <w:spacing w:val="-4"/>
          <w:lang w:val="en-US" w:eastAsia="en-US"/>
        </w:rPr>
        <w:t>w</w:t>
      </w:r>
      <w:r w:rsidRPr="0099499E">
        <w:rPr>
          <w:rFonts w:eastAsia="Arial"/>
          <w:bCs w:val="0"/>
          <w:spacing w:val="-1"/>
          <w:lang w:val="en-US" w:eastAsia="en-US"/>
        </w:rPr>
        <w:t>i</w:t>
      </w:r>
      <w:r w:rsidRPr="0099499E">
        <w:rPr>
          <w:rFonts w:eastAsia="Arial"/>
          <w:bCs w:val="0"/>
          <w:lang w:val="en-US" w:eastAsia="en-US"/>
        </w:rPr>
        <w:t>ng</w:t>
      </w:r>
      <w:r w:rsidRPr="0099499E">
        <w:rPr>
          <w:rFonts w:eastAsia="Arial"/>
          <w:bCs w:val="0"/>
          <w:spacing w:val="5"/>
          <w:lang w:val="en-US" w:eastAsia="en-US"/>
        </w:rPr>
        <w:t xml:space="preserve"> </w:t>
      </w:r>
      <w:r w:rsidRPr="0099499E">
        <w:rPr>
          <w:rFonts w:eastAsia="Arial"/>
          <w:bCs w:val="0"/>
          <w:spacing w:val="-1"/>
          <w:lang w:val="en-US" w:eastAsia="en-US"/>
        </w:rPr>
        <w:t>B</w:t>
      </w:r>
      <w:r w:rsidRPr="0099499E">
        <w:rPr>
          <w:rFonts w:eastAsia="Arial"/>
          <w:bCs w:val="0"/>
          <w:spacing w:val="-2"/>
          <w:lang w:val="en-US" w:eastAsia="en-US"/>
        </w:rPr>
        <w:t>y</w:t>
      </w:r>
      <w:r w:rsidRPr="0099499E">
        <w:rPr>
          <w:rFonts w:eastAsia="Arial"/>
          <w:bCs w:val="0"/>
          <w:spacing w:val="1"/>
          <w:lang w:val="en-US" w:eastAsia="en-US"/>
        </w:rPr>
        <w:t>-</w:t>
      </w:r>
      <w:r w:rsidRPr="0099499E">
        <w:rPr>
          <w:rFonts w:eastAsia="Arial"/>
          <w:bCs w:val="0"/>
          <w:spacing w:val="-1"/>
          <w:lang w:val="en-US" w:eastAsia="en-US"/>
        </w:rPr>
        <w:t>l</w:t>
      </w:r>
      <w:r w:rsidRPr="0099499E">
        <w:rPr>
          <w:rFonts w:eastAsia="Arial"/>
          <w:bCs w:val="0"/>
          <w:spacing w:val="2"/>
          <w:lang w:val="en-US" w:eastAsia="en-US"/>
        </w:rPr>
        <w:t>a</w:t>
      </w:r>
      <w:r w:rsidRPr="0099499E">
        <w:rPr>
          <w:rFonts w:eastAsia="Arial"/>
          <w:bCs w:val="0"/>
          <w:spacing w:val="-3"/>
          <w:lang w:val="en-US" w:eastAsia="en-US"/>
        </w:rPr>
        <w:t>w</w:t>
      </w:r>
      <w:r w:rsidRPr="0099499E">
        <w:rPr>
          <w:rFonts w:eastAsia="Arial"/>
          <w:bCs w:val="0"/>
          <w:lang w:val="en-US" w:eastAsia="en-US"/>
        </w:rPr>
        <w:t>:</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both"/>
        <w:rPr>
          <w:bCs w:val="0"/>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rPr>
          <w:bCs w:val="0"/>
          <w:szCs w:val="24"/>
          <w:lang w:val="en-US" w:eastAsia="en-US"/>
        </w:rPr>
      </w:pPr>
    </w:p>
    <w:p w:rsidR="005411BD" w:rsidRPr="0099499E" w:rsidRDefault="005411BD" w:rsidP="005411BD">
      <w:pPr>
        <w:spacing w:before="32"/>
        <w:ind w:left="3391" w:right="3054"/>
        <w:jc w:val="center"/>
        <w:rPr>
          <w:rFonts w:eastAsia="Arial"/>
          <w:bCs w:val="0"/>
          <w:lang w:val="en-US" w:eastAsia="en-US"/>
        </w:rPr>
      </w:pPr>
      <w:r w:rsidRPr="0099499E">
        <w:rPr>
          <w:rFonts w:eastAsia="Arial"/>
          <w:b/>
          <w:bCs w:val="0"/>
          <w:spacing w:val="2"/>
          <w:lang w:val="en-US" w:eastAsia="en-US"/>
        </w:rPr>
        <w:t>T</w:t>
      </w:r>
      <w:r w:rsidRPr="0099499E">
        <w:rPr>
          <w:rFonts w:eastAsia="Arial"/>
          <w:b/>
          <w:bCs w:val="0"/>
          <w:spacing w:val="-6"/>
          <w:lang w:val="en-US" w:eastAsia="en-US"/>
        </w:rPr>
        <w:t>A</w:t>
      </w:r>
      <w:r w:rsidRPr="0099499E">
        <w:rPr>
          <w:rFonts w:eastAsia="Arial"/>
          <w:b/>
          <w:bCs w:val="0"/>
          <w:spacing w:val="-1"/>
          <w:lang w:val="en-US" w:eastAsia="en-US"/>
        </w:rPr>
        <w:t>B</w:t>
      </w:r>
      <w:r w:rsidRPr="0099499E">
        <w:rPr>
          <w:rFonts w:eastAsia="Arial"/>
          <w:b/>
          <w:bCs w:val="0"/>
          <w:spacing w:val="2"/>
          <w:lang w:val="en-US" w:eastAsia="en-US"/>
        </w:rPr>
        <w:t>L</w:t>
      </w:r>
      <w:r w:rsidRPr="0099499E">
        <w:rPr>
          <w:rFonts w:eastAsia="Arial"/>
          <w:b/>
          <w:bCs w:val="0"/>
          <w:lang w:val="en-US" w:eastAsia="en-US"/>
        </w:rPr>
        <w:t xml:space="preserve">E </w:t>
      </w:r>
      <w:r w:rsidRPr="0099499E">
        <w:rPr>
          <w:rFonts w:eastAsia="Arial"/>
          <w:b/>
          <w:bCs w:val="0"/>
          <w:spacing w:val="1"/>
          <w:lang w:val="en-US" w:eastAsia="en-US"/>
        </w:rPr>
        <w:t>O</w:t>
      </w:r>
      <w:r w:rsidRPr="0099499E">
        <w:rPr>
          <w:rFonts w:eastAsia="Arial"/>
          <w:b/>
          <w:bCs w:val="0"/>
          <w:lang w:val="en-US" w:eastAsia="en-US"/>
        </w:rPr>
        <w:t xml:space="preserve">F </w:t>
      </w:r>
      <w:r w:rsidRPr="0099499E">
        <w:rPr>
          <w:rFonts w:eastAsia="Arial"/>
          <w:b/>
          <w:bCs w:val="0"/>
          <w:spacing w:val="-3"/>
          <w:lang w:val="en-US" w:eastAsia="en-US"/>
        </w:rPr>
        <w:t>C</w:t>
      </w:r>
      <w:r w:rsidRPr="0099499E">
        <w:rPr>
          <w:rFonts w:eastAsia="Arial"/>
          <w:b/>
          <w:bCs w:val="0"/>
          <w:spacing w:val="1"/>
          <w:lang w:val="en-US" w:eastAsia="en-US"/>
        </w:rPr>
        <w:t>O</w:t>
      </w:r>
      <w:r w:rsidRPr="0099499E">
        <w:rPr>
          <w:rFonts w:eastAsia="Arial"/>
          <w:b/>
          <w:bCs w:val="0"/>
          <w:spacing w:val="-1"/>
          <w:lang w:val="en-US" w:eastAsia="en-US"/>
        </w:rPr>
        <w:t>N</w:t>
      </w:r>
      <w:r w:rsidRPr="0099499E">
        <w:rPr>
          <w:rFonts w:eastAsia="Arial"/>
          <w:b/>
          <w:bCs w:val="0"/>
          <w:spacing w:val="-3"/>
          <w:lang w:val="en-US" w:eastAsia="en-US"/>
        </w:rPr>
        <w:t>T</w:t>
      </w:r>
      <w:r w:rsidRPr="0099499E">
        <w:rPr>
          <w:rFonts w:eastAsia="Arial"/>
          <w:b/>
          <w:bCs w:val="0"/>
          <w:spacing w:val="-1"/>
          <w:lang w:val="en-US" w:eastAsia="en-US"/>
        </w:rPr>
        <w:t>E</w:t>
      </w:r>
      <w:r w:rsidRPr="0099499E">
        <w:rPr>
          <w:rFonts w:eastAsia="Arial"/>
          <w:b/>
          <w:bCs w:val="0"/>
          <w:spacing w:val="1"/>
          <w:lang w:val="en-US" w:eastAsia="en-US"/>
        </w:rPr>
        <w:t>N</w:t>
      </w:r>
      <w:r w:rsidRPr="0099499E">
        <w:rPr>
          <w:rFonts w:eastAsia="Arial"/>
          <w:b/>
          <w:bCs w:val="0"/>
          <w:spacing w:val="-3"/>
          <w:lang w:val="en-US" w:eastAsia="en-US"/>
        </w:rPr>
        <w:t>T</w:t>
      </w:r>
      <w:r w:rsidRPr="0099499E">
        <w:rPr>
          <w:rFonts w:eastAsia="Arial"/>
          <w:b/>
          <w:bCs w:val="0"/>
          <w:lang w:val="en-US" w:eastAsia="en-US"/>
        </w:rPr>
        <w:t>S</w:t>
      </w:r>
    </w:p>
    <w:p w:rsidR="005411BD" w:rsidRPr="0099499E" w:rsidRDefault="005411BD" w:rsidP="005411BD">
      <w:pPr>
        <w:spacing w:line="200" w:lineRule="exact"/>
        <w:rPr>
          <w:rFonts w:ascii="Times New Roman" w:hAnsi="Times New Roman" w:cs="Times New Roman"/>
          <w:bCs w:val="0"/>
          <w:sz w:val="20"/>
          <w:szCs w:val="20"/>
          <w:lang w:val="en-US" w:eastAsia="en-US"/>
        </w:rPr>
      </w:pPr>
    </w:p>
    <w:p w:rsidR="005411BD" w:rsidRPr="0099499E" w:rsidRDefault="005411BD" w:rsidP="005411BD">
      <w:pPr>
        <w:spacing w:before="7" w:line="280" w:lineRule="exact"/>
        <w:rPr>
          <w:rFonts w:ascii="Times New Roman" w:hAnsi="Times New Roman" w:cs="Times New Roman"/>
          <w:bCs w:val="0"/>
          <w:sz w:val="28"/>
          <w:szCs w:val="28"/>
          <w:lang w:val="en-US" w:eastAsia="en-US"/>
        </w:rPr>
      </w:pPr>
    </w:p>
    <w:p w:rsidR="005411BD" w:rsidRPr="0099499E" w:rsidRDefault="005411BD" w:rsidP="005411BD">
      <w:pPr>
        <w:ind w:left="3952" w:right="3616"/>
        <w:jc w:val="center"/>
        <w:rPr>
          <w:rFonts w:eastAsia="Arial"/>
          <w:bCs w:val="0"/>
          <w:lang w:val="en-US" w:eastAsia="en-US"/>
        </w:rPr>
      </w:pPr>
      <w:r w:rsidRPr="0099499E">
        <w:rPr>
          <w:rFonts w:eastAsia="Arial"/>
          <w:b/>
          <w:bCs w:val="0"/>
          <w:spacing w:val="-1"/>
          <w:lang w:val="en-US" w:eastAsia="en-US"/>
        </w:rPr>
        <w:t>C</w:t>
      </w:r>
      <w:r w:rsidRPr="0099499E">
        <w:rPr>
          <w:rFonts w:eastAsia="Arial"/>
          <w:b/>
          <w:bCs w:val="0"/>
          <w:spacing w:val="4"/>
          <w:lang w:val="en-US" w:eastAsia="en-US"/>
        </w:rPr>
        <w:t>H</w:t>
      </w:r>
      <w:r w:rsidRPr="0099499E">
        <w:rPr>
          <w:rFonts w:eastAsia="Arial"/>
          <w:b/>
          <w:bCs w:val="0"/>
          <w:spacing w:val="-6"/>
          <w:lang w:val="en-US" w:eastAsia="en-US"/>
        </w:rPr>
        <w:t>A</w:t>
      </w:r>
      <w:r w:rsidRPr="0099499E">
        <w:rPr>
          <w:rFonts w:eastAsia="Arial"/>
          <w:b/>
          <w:bCs w:val="0"/>
          <w:spacing w:val="1"/>
          <w:lang w:val="en-US" w:eastAsia="en-US"/>
        </w:rPr>
        <w:t>P</w:t>
      </w:r>
      <w:r w:rsidRPr="0099499E">
        <w:rPr>
          <w:rFonts w:eastAsia="Arial"/>
          <w:b/>
          <w:bCs w:val="0"/>
          <w:spacing w:val="-3"/>
          <w:lang w:val="en-US" w:eastAsia="en-US"/>
        </w:rPr>
        <w:t>T</w:t>
      </w:r>
      <w:r w:rsidRPr="0099499E">
        <w:rPr>
          <w:rFonts w:eastAsia="Arial"/>
          <w:b/>
          <w:bCs w:val="0"/>
          <w:spacing w:val="-1"/>
          <w:lang w:val="en-US" w:eastAsia="en-US"/>
        </w:rPr>
        <w:t>E</w:t>
      </w:r>
      <w:r w:rsidRPr="0099499E">
        <w:rPr>
          <w:rFonts w:eastAsia="Arial"/>
          <w:b/>
          <w:bCs w:val="0"/>
          <w:lang w:val="en-US" w:eastAsia="en-US"/>
        </w:rPr>
        <w:t>R 1</w:t>
      </w:r>
    </w:p>
    <w:p w:rsidR="005411BD" w:rsidRPr="0099499E" w:rsidRDefault="005411BD" w:rsidP="005411BD">
      <w:pPr>
        <w:spacing w:before="6" w:line="120" w:lineRule="exact"/>
        <w:rPr>
          <w:rFonts w:ascii="Times New Roman" w:hAnsi="Times New Roman" w:cs="Times New Roman"/>
          <w:bCs w:val="0"/>
          <w:sz w:val="12"/>
          <w:szCs w:val="12"/>
          <w:lang w:val="en-US" w:eastAsia="en-US"/>
        </w:rPr>
      </w:pPr>
    </w:p>
    <w:p w:rsidR="005411BD" w:rsidRPr="0099499E" w:rsidRDefault="005411BD" w:rsidP="005411BD">
      <w:pPr>
        <w:spacing w:line="240" w:lineRule="exact"/>
        <w:ind w:left="3612" w:right="3272"/>
        <w:jc w:val="center"/>
        <w:rPr>
          <w:rFonts w:eastAsia="Arial"/>
          <w:bCs w:val="0"/>
          <w:lang w:val="en-US" w:eastAsia="en-US"/>
        </w:rPr>
      </w:pPr>
      <w:r w:rsidRPr="0099499E">
        <w:rPr>
          <w:rFonts w:eastAsia="Arial"/>
          <w:b/>
          <w:bCs w:val="0"/>
          <w:spacing w:val="1"/>
          <w:position w:val="-1"/>
          <w:lang w:val="en-US" w:eastAsia="en-US"/>
        </w:rPr>
        <w:t>DEFINITIONS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both"/>
        <w:rPr>
          <w:bCs w:val="0"/>
          <w:szCs w:val="24"/>
          <w:lang w:val="en-US" w:eastAsia="en-US"/>
        </w:rPr>
      </w:pPr>
    </w:p>
    <w:p w:rsidR="005411BD" w:rsidRPr="0099499E" w:rsidRDefault="005411BD" w:rsidP="005411BD">
      <w:pPr>
        <w:widowControl w:val="0"/>
        <w:numPr>
          <w:ilvl w:val="0"/>
          <w:numId w:val="16"/>
        </w:numPr>
        <w:tabs>
          <w:tab w:val="left" w:pos="0"/>
          <w:tab w:val="left" w:pos="959"/>
          <w:tab w:val="left" w:pos="2877"/>
          <w:tab w:val="left" w:pos="3836"/>
          <w:tab w:val="left" w:pos="4795"/>
          <w:tab w:val="left" w:pos="5754"/>
          <w:tab w:val="left" w:pos="6713"/>
          <w:tab w:val="left" w:pos="7672"/>
          <w:tab w:val="left" w:pos="8631"/>
          <w:tab w:val="left" w:pos="9639"/>
        </w:tabs>
        <w:autoSpaceDE w:val="0"/>
        <w:autoSpaceDN w:val="0"/>
        <w:adjustRightInd w:val="0"/>
        <w:spacing w:line="360" w:lineRule="auto"/>
        <w:jc w:val="both"/>
        <w:rPr>
          <w:bCs w:val="0"/>
          <w:szCs w:val="24"/>
          <w:lang w:val="en-US" w:eastAsia="en-US"/>
        </w:rPr>
      </w:pPr>
      <w:r w:rsidRPr="0099499E">
        <w:rPr>
          <w:bCs w:val="0"/>
          <w:szCs w:val="24"/>
          <w:lang w:val="en-US" w:eastAsia="en-US"/>
        </w:rPr>
        <w:t>Definitions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2877"/>
          <w:tab w:val="left" w:pos="3836"/>
          <w:tab w:val="left" w:pos="4795"/>
          <w:tab w:val="left" w:pos="5754"/>
          <w:tab w:val="left" w:pos="6713"/>
          <w:tab w:val="left" w:pos="7672"/>
          <w:tab w:val="left" w:pos="8631"/>
          <w:tab w:val="left" w:pos="9639"/>
        </w:tabs>
        <w:spacing w:line="360" w:lineRule="auto"/>
        <w:ind w:left="1920"/>
        <w:jc w:val="both"/>
        <w:rPr>
          <w:bCs w:val="0"/>
          <w:szCs w:val="24"/>
          <w:lang w:val="en-US" w:eastAsia="en-US"/>
        </w:rPr>
      </w:pP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b/>
          <w:bCs w:val="0"/>
          <w:szCs w:val="24"/>
          <w:lang w:val="en-US" w:eastAsia="en-US"/>
        </w:rPr>
      </w:pPr>
      <w:r w:rsidRPr="0099499E">
        <w:rPr>
          <w:b/>
          <w:bCs w:val="0"/>
          <w:szCs w:val="24"/>
          <w:lang w:val="en-US" w:eastAsia="en-US"/>
        </w:rPr>
        <w:t>CHAPTER 2</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center"/>
        <w:rPr>
          <w:b/>
          <w:bCs w:val="0"/>
          <w:szCs w:val="24"/>
          <w:lang w:val="en-US" w:eastAsia="en-US"/>
        </w:rPr>
      </w:pPr>
      <w:r w:rsidRPr="0099499E">
        <w:rPr>
          <w:b/>
          <w:bCs w:val="0"/>
          <w:szCs w:val="24"/>
          <w:lang w:val="en-US" w:eastAsia="en-US"/>
        </w:rPr>
        <w:lastRenderedPageBreak/>
        <w:t>APPLICATION</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
          <w:szCs w:val="24"/>
          <w:lang w:val="en-US" w:eastAsia="en-US"/>
        </w:rPr>
      </w:pP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2.</w:t>
      </w:r>
      <w:r w:rsidRPr="0099499E">
        <w:rPr>
          <w:bCs w:val="0"/>
          <w:szCs w:val="24"/>
          <w:lang w:val="en-US" w:eastAsia="en-US"/>
        </w:rPr>
        <w:tab/>
        <w:t>Application of Regulations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ind w:left="3952" w:right="3616"/>
        <w:jc w:val="center"/>
        <w:rPr>
          <w:rFonts w:eastAsia="Arial"/>
          <w:b/>
          <w:bCs w:val="0"/>
          <w:spacing w:val="-1"/>
          <w:lang w:val="en-US" w:eastAsia="en-US"/>
        </w:rPr>
      </w:pPr>
    </w:p>
    <w:p w:rsidR="005411BD" w:rsidRPr="0099499E" w:rsidRDefault="005411BD" w:rsidP="005411BD">
      <w:pPr>
        <w:ind w:left="3952" w:right="3616"/>
        <w:jc w:val="center"/>
        <w:rPr>
          <w:rFonts w:eastAsia="Arial"/>
          <w:b/>
          <w:bCs w:val="0"/>
          <w:spacing w:val="-1"/>
          <w:lang w:val="en-US" w:eastAsia="en-US"/>
        </w:rPr>
      </w:pPr>
    </w:p>
    <w:p w:rsidR="005411BD" w:rsidRPr="0099499E" w:rsidRDefault="005411BD" w:rsidP="005411BD">
      <w:pPr>
        <w:ind w:left="3952" w:right="3616"/>
        <w:jc w:val="center"/>
        <w:rPr>
          <w:rFonts w:eastAsia="Arial"/>
          <w:bCs w:val="0"/>
          <w:lang w:val="en-US" w:eastAsia="en-US"/>
        </w:rPr>
      </w:pPr>
      <w:r w:rsidRPr="0099499E">
        <w:rPr>
          <w:rFonts w:eastAsia="Arial"/>
          <w:b/>
          <w:bCs w:val="0"/>
          <w:spacing w:val="-1"/>
          <w:lang w:val="en-US" w:eastAsia="en-US"/>
        </w:rPr>
        <w:t>C</w:t>
      </w:r>
      <w:r w:rsidRPr="0099499E">
        <w:rPr>
          <w:rFonts w:eastAsia="Arial"/>
          <w:b/>
          <w:bCs w:val="0"/>
          <w:spacing w:val="4"/>
          <w:lang w:val="en-US" w:eastAsia="en-US"/>
        </w:rPr>
        <w:t>H</w:t>
      </w:r>
      <w:r w:rsidRPr="0099499E">
        <w:rPr>
          <w:rFonts w:eastAsia="Arial"/>
          <w:b/>
          <w:bCs w:val="0"/>
          <w:spacing w:val="-6"/>
          <w:lang w:val="en-US" w:eastAsia="en-US"/>
        </w:rPr>
        <w:t>A</w:t>
      </w:r>
      <w:r w:rsidRPr="0099499E">
        <w:rPr>
          <w:rFonts w:eastAsia="Arial"/>
          <w:b/>
          <w:bCs w:val="0"/>
          <w:spacing w:val="1"/>
          <w:lang w:val="en-US" w:eastAsia="en-US"/>
        </w:rPr>
        <w:t>P</w:t>
      </w:r>
      <w:r w:rsidRPr="0099499E">
        <w:rPr>
          <w:rFonts w:eastAsia="Arial"/>
          <w:b/>
          <w:bCs w:val="0"/>
          <w:spacing w:val="-3"/>
          <w:lang w:val="en-US" w:eastAsia="en-US"/>
        </w:rPr>
        <w:t>T</w:t>
      </w:r>
      <w:r w:rsidRPr="0099499E">
        <w:rPr>
          <w:rFonts w:eastAsia="Arial"/>
          <w:b/>
          <w:bCs w:val="0"/>
          <w:spacing w:val="-1"/>
          <w:lang w:val="en-US" w:eastAsia="en-US"/>
        </w:rPr>
        <w:t>E</w:t>
      </w:r>
      <w:r w:rsidRPr="0099499E">
        <w:rPr>
          <w:rFonts w:eastAsia="Arial"/>
          <w:b/>
          <w:bCs w:val="0"/>
          <w:lang w:val="en-US" w:eastAsia="en-US"/>
        </w:rPr>
        <w:t>R 3</w:t>
      </w:r>
    </w:p>
    <w:p w:rsidR="005411BD" w:rsidRPr="0099499E" w:rsidRDefault="005411BD" w:rsidP="005411BD">
      <w:pPr>
        <w:spacing w:before="6" w:line="120" w:lineRule="exact"/>
        <w:rPr>
          <w:rFonts w:ascii="Times New Roman" w:hAnsi="Times New Roman" w:cs="Times New Roman"/>
          <w:bCs w:val="0"/>
          <w:sz w:val="12"/>
          <w:szCs w:val="12"/>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center"/>
        <w:rPr>
          <w:bCs w:val="0"/>
          <w:szCs w:val="24"/>
          <w:lang w:val="en-US" w:eastAsia="en-US"/>
        </w:rPr>
      </w:pPr>
      <w:r w:rsidRPr="0099499E">
        <w:rPr>
          <w:rFonts w:eastAsia="Arial"/>
          <w:b/>
          <w:spacing w:val="1"/>
          <w:position w:val="-1"/>
          <w:lang w:val="en-US" w:eastAsia="en-US"/>
        </w:rPr>
        <w:t>TYPES OF ADVERTISEMENTS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
          <w:szCs w:val="24"/>
          <w:lang w:val="en-US" w:eastAsia="en-US"/>
        </w:rPr>
      </w:pP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
          <w:szCs w:val="24"/>
          <w:lang w:val="en-US" w:eastAsia="en-US"/>
        </w:rPr>
        <w:tab/>
      </w:r>
      <w:r w:rsidRPr="0099499E">
        <w:rPr>
          <w:bCs w:val="0"/>
          <w:szCs w:val="24"/>
          <w:lang w:val="en-US" w:eastAsia="en-US"/>
        </w:rPr>
        <w:t>3.</w:t>
      </w:r>
      <w:r w:rsidRPr="0099499E">
        <w:rPr>
          <w:bCs w:val="0"/>
          <w:szCs w:val="24"/>
          <w:lang w:val="en-US" w:eastAsia="en-US"/>
        </w:rPr>
        <w:tab/>
        <w:t>Temporary and portable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4.</w:t>
      </w:r>
      <w:r w:rsidRPr="0099499E">
        <w:rPr>
          <w:bCs w:val="0"/>
          <w:szCs w:val="24"/>
          <w:lang w:val="en-US" w:eastAsia="en-US"/>
        </w:rPr>
        <w:tab/>
        <w:t>Display of permanent advertisements prohibited</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5.</w:t>
      </w:r>
      <w:r w:rsidRPr="0099499E">
        <w:rPr>
          <w:bCs w:val="0"/>
          <w:szCs w:val="24"/>
          <w:lang w:val="en-US" w:eastAsia="en-US"/>
        </w:rPr>
        <w:tab/>
        <w:t>Application for display of permanent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6.</w:t>
      </w:r>
      <w:r w:rsidRPr="0099499E">
        <w:rPr>
          <w:bCs w:val="0"/>
          <w:szCs w:val="24"/>
          <w:lang w:val="en-US" w:eastAsia="en-US"/>
        </w:rPr>
        <w:tab/>
        <w:t>Consideration of application of display of permanent advertisements</w:t>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7.</w:t>
      </w:r>
      <w:r w:rsidRPr="0099499E">
        <w:rPr>
          <w:bCs w:val="0"/>
          <w:szCs w:val="24"/>
          <w:lang w:val="en-US" w:eastAsia="en-US"/>
        </w:rPr>
        <w:tab/>
        <w:t>Sign-boards affixed to buildings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8.</w:t>
      </w:r>
      <w:r w:rsidRPr="0099499E">
        <w:rPr>
          <w:bCs w:val="0"/>
          <w:szCs w:val="24"/>
          <w:lang w:val="en-US" w:eastAsia="en-US"/>
        </w:rPr>
        <w:tab/>
        <w:t>Advertisement painted on buildings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9.</w:t>
      </w:r>
      <w:r w:rsidRPr="0099499E">
        <w:rPr>
          <w:bCs w:val="0"/>
          <w:szCs w:val="24"/>
          <w:lang w:val="en-US" w:eastAsia="en-US"/>
        </w:rPr>
        <w:tab/>
        <w:t>Ground sign-boards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10.</w:t>
      </w:r>
      <w:r w:rsidRPr="0099499E">
        <w:rPr>
          <w:bCs w:val="0"/>
          <w:szCs w:val="24"/>
          <w:lang w:val="en-US" w:eastAsia="en-US"/>
        </w:rPr>
        <w:tab/>
        <w:t>Flashing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11.</w:t>
      </w:r>
      <w:r w:rsidRPr="0099499E">
        <w:rPr>
          <w:bCs w:val="0"/>
          <w:szCs w:val="24"/>
          <w:lang w:val="en-US" w:eastAsia="en-US"/>
        </w:rPr>
        <w:tab/>
        <w:t>General prohibitions relating to advertisements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12.</w:t>
      </w:r>
      <w:r w:rsidRPr="0099499E">
        <w:rPr>
          <w:bCs w:val="0"/>
          <w:szCs w:val="24"/>
          <w:lang w:val="en-US" w:eastAsia="en-US"/>
        </w:rPr>
        <w:tab/>
        <w:t>General prohibitions relating to directional signs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13.</w:t>
      </w:r>
      <w:r w:rsidRPr="0099499E">
        <w:rPr>
          <w:bCs w:val="0"/>
          <w:szCs w:val="24"/>
          <w:lang w:val="en-US" w:eastAsia="en-US"/>
        </w:rPr>
        <w:tab/>
        <w:t>Construction of sign-boards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14.</w:t>
      </w:r>
      <w:r w:rsidRPr="0099499E">
        <w:rPr>
          <w:bCs w:val="0"/>
          <w:szCs w:val="24"/>
          <w:lang w:val="en-US" w:eastAsia="en-US"/>
        </w:rPr>
        <w:tab/>
        <w:t>Maintenance of permanent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15.</w:t>
      </w:r>
      <w:r w:rsidRPr="0099499E">
        <w:rPr>
          <w:bCs w:val="0"/>
          <w:szCs w:val="24"/>
          <w:lang w:val="en-US" w:eastAsia="en-US"/>
        </w:rPr>
        <w:tab/>
        <w:t>Alterations of and additions to permanent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16.</w:t>
      </w:r>
      <w:r w:rsidRPr="0099499E">
        <w:rPr>
          <w:bCs w:val="0"/>
          <w:szCs w:val="24"/>
          <w:lang w:val="en-US" w:eastAsia="en-US"/>
        </w:rPr>
        <w:tab/>
        <w:t>Removal of permanent advertisements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17.</w:t>
      </w:r>
      <w:r w:rsidRPr="0099499E">
        <w:rPr>
          <w:bCs w:val="0"/>
          <w:szCs w:val="24"/>
          <w:lang w:val="en-US" w:eastAsia="en-US"/>
        </w:rPr>
        <w:tab/>
        <w:t>Delegation of Council's powers</w:t>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Cs w:val="0"/>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Cs w:val="0"/>
          <w:szCs w:val="24"/>
          <w:lang w:val="en-US" w:eastAsia="en-US"/>
        </w:rPr>
      </w:pPr>
    </w:p>
    <w:p w:rsidR="005411BD" w:rsidRPr="0099499E" w:rsidRDefault="005411BD" w:rsidP="005411BD">
      <w:pPr>
        <w:ind w:left="3952" w:right="3616"/>
        <w:jc w:val="center"/>
        <w:rPr>
          <w:rFonts w:eastAsia="Arial"/>
          <w:bCs w:val="0"/>
          <w:lang w:val="en-US" w:eastAsia="en-US"/>
        </w:rPr>
      </w:pPr>
      <w:r w:rsidRPr="0099499E">
        <w:rPr>
          <w:b/>
          <w:szCs w:val="24"/>
          <w:lang w:val="en-US" w:eastAsia="en-US"/>
        </w:rPr>
        <w:tab/>
      </w:r>
      <w:r w:rsidRPr="0099499E">
        <w:rPr>
          <w:rFonts w:eastAsia="Arial"/>
          <w:b/>
          <w:bCs w:val="0"/>
          <w:spacing w:val="-1"/>
          <w:lang w:val="en-US" w:eastAsia="en-US"/>
        </w:rPr>
        <w:t>C</w:t>
      </w:r>
      <w:r w:rsidRPr="0099499E">
        <w:rPr>
          <w:rFonts w:eastAsia="Arial"/>
          <w:b/>
          <w:bCs w:val="0"/>
          <w:spacing w:val="4"/>
          <w:lang w:val="en-US" w:eastAsia="en-US"/>
        </w:rPr>
        <w:t>H</w:t>
      </w:r>
      <w:r w:rsidRPr="0099499E">
        <w:rPr>
          <w:rFonts w:eastAsia="Arial"/>
          <w:b/>
          <w:bCs w:val="0"/>
          <w:spacing w:val="-6"/>
          <w:lang w:val="en-US" w:eastAsia="en-US"/>
        </w:rPr>
        <w:t>A</w:t>
      </w:r>
      <w:r w:rsidRPr="0099499E">
        <w:rPr>
          <w:rFonts w:eastAsia="Arial"/>
          <w:b/>
          <w:bCs w:val="0"/>
          <w:spacing w:val="1"/>
          <w:lang w:val="en-US" w:eastAsia="en-US"/>
        </w:rPr>
        <w:t>P</w:t>
      </w:r>
      <w:r w:rsidRPr="0099499E">
        <w:rPr>
          <w:rFonts w:eastAsia="Arial"/>
          <w:b/>
          <w:bCs w:val="0"/>
          <w:spacing w:val="-3"/>
          <w:lang w:val="en-US" w:eastAsia="en-US"/>
        </w:rPr>
        <w:t>T</w:t>
      </w:r>
      <w:r w:rsidRPr="0099499E">
        <w:rPr>
          <w:rFonts w:eastAsia="Arial"/>
          <w:b/>
          <w:bCs w:val="0"/>
          <w:spacing w:val="-1"/>
          <w:lang w:val="en-US" w:eastAsia="en-US"/>
        </w:rPr>
        <w:t>E</w:t>
      </w:r>
      <w:r w:rsidRPr="0099499E">
        <w:rPr>
          <w:rFonts w:eastAsia="Arial"/>
          <w:b/>
          <w:bCs w:val="0"/>
          <w:lang w:val="en-US" w:eastAsia="en-US"/>
        </w:rPr>
        <w:t>R 4</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center"/>
        <w:rPr>
          <w:b/>
          <w:szCs w:val="24"/>
          <w:lang w:val="en-US" w:eastAsia="en-US"/>
        </w:rPr>
      </w:pPr>
      <w:r w:rsidRPr="0099499E">
        <w:rPr>
          <w:b/>
          <w:szCs w:val="24"/>
          <w:lang w:val="en-US" w:eastAsia="en-US"/>
        </w:rPr>
        <w:t>GENERAL PROVISIONS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center"/>
        <w:rPr>
          <w:bCs w:val="0"/>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jc w:val="both"/>
        <w:rPr>
          <w:b/>
          <w:szCs w:val="24"/>
          <w:lang w:val="en-US" w:eastAsia="en-US"/>
        </w:rPr>
      </w:pPr>
      <w:r w:rsidRPr="0099499E">
        <w:rPr>
          <w:b/>
          <w:szCs w:val="24"/>
          <w:lang w:val="en-US" w:eastAsia="en-US"/>
        </w:rPr>
        <w:t>CHAPTER 4 : GENERAL PROVISIONS</w:t>
      </w: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r w:rsidRPr="0099499E">
        <w:rPr>
          <w:b/>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18.</w:t>
      </w:r>
      <w:r w:rsidRPr="0099499E">
        <w:rPr>
          <w:bCs w:val="0"/>
          <w:szCs w:val="24"/>
          <w:lang w:val="en-US" w:eastAsia="en-US"/>
        </w:rPr>
        <w:tab/>
        <w:t>Offences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19.</w:t>
      </w:r>
      <w:r w:rsidRPr="0099499E">
        <w:rPr>
          <w:bCs w:val="0"/>
          <w:szCs w:val="24"/>
          <w:lang w:val="en-US" w:eastAsia="en-US"/>
        </w:rPr>
        <w:tab/>
        <w:t>Repeal of By-laws</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 w:val="left" w:pos="9639"/>
        </w:tabs>
        <w:spacing w:line="360" w:lineRule="auto"/>
        <w:rPr>
          <w:bCs w:val="0"/>
          <w:szCs w:val="24"/>
          <w:lang w:val="en-US" w:eastAsia="en-US"/>
        </w:rPr>
      </w:pPr>
      <w:r w:rsidRPr="0099499E">
        <w:rPr>
          <w:bCs w:val="0"/>
          <w:szCs w:val="24"/>
          <w:lang w:val="en-US" w:eastAsia="en-US"/>
        </w:rPr>
        <w:tab/>
        <w:t>20.</w:t>
      </w:r>
      <w:r w:rsidRPr="0099499E">
        <w:rPr>
          <w:bCs w:val="0"/>
          <w:szCs w:val="24"/>
          <w:lang w:val="en-US" w:eastAsia="en-US"/>
        </w:rPr>
        <w:tab/>
        <w:t>Short title and commencement</w:t>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r w:rsidRPr="0099499E">
        <w:rPr>
          <w:bCs w:val="0"/>
          <w:szCs w:val="24"/>
          <w:lang w:val="en-US" w:eastAsia="en-US"/>
        </w:rPr>
        <w:tab/>
      </w:r>
    </w:p>
    <w:p w:rsidR="005411BD" w:rsidRPr="0099499E" w:rsidRDefault="005411BD" w:rsidP="005411BD">
      <w:pPr>
        <w:widowControl w:val="0"/>
        <w:autoSpaceDE w:val="0"/>
        <w:autoSpaceDN w:val="0"/>
        <w:adjustRightInd w:val="0"/>
        <w:spacing w:line="360" w:lineRule="auto"/>
        <w:ind w:left="720" w:hanging="720"/>
        <w:jc w:val="center"/>
        <w:rPr>
          <w:b/>
          <w:szCs w:val="24"/>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p>
    <w:p w:rsidR="005411BD" w:rsidRPr="0099499E" w:rsidRDefault="005411BD" w:rsidP="005411BD">
      <w:pPr>
        <w:widowControl w:val="0"/>
        <w:autoSpaceDE w:val="0"/>
        <w:autoSpaceDN w:val="0"/>
        <w:adjustRightInd w:val="0"/>
        <w:spacing w:line="360" w:lineRule="auto"/>
        <w:ind w:left="720" w:hanging="720"/>
        <w:rPr>
          <w:b/>
          <w:szCs w:val="24"/>
          <w:lang w:val="en-US" w:eastAsia="en-US"/>
        </w:rPr>
      </w:pPr>
    </w:p>
    <w:p w:rsidR="005411BD" w:rsidRDefault="005411BD" w:rsidP="005411BD">
      <w:pPr>
        <w:keepNext/>
        <w:widowControl w:val="0"/>
        <w:autoSpaceDE w:val="0"/>
        <w:autoSpaceDN w:val="0"/>
        <w:adjustRightInd w:val="0"/>
        <w:spacing w:line="360" w:lineRule="auto"/>
        <w:ind w:left="720"/>
        <w:jc w:val="center"/>
        <w:outlineLvl w:val="4"/>
        <w:rPr>
          <w:b/>
          <w:szCs w:val="24"/>
          <w:lang w:val="en-US" w:eastAsia="en-US"/>
        </w:rPr>
      </w:pPr>
      <w:r>
        <w:rPr>
          <w:b/>
          <w:szCs w:val="24"/>
          <w:lang w:val="en-US" w:eastAsia="en-US"/>
        </w:rPr>
        <w:t>Act</w:t>
      </w:r>
    </w:p>
    <w:p w:rsidR="005411BD" w:rsidRPr="0099499E" w:rsidRDefault="005411BD" w:rsidP="005411BD">
      <w:pPr>
        <w:keepNext/>
        <w:widowControl w:val="0"/>
        <w:autoSpaceDE w:val="0"/>
        <w:autoSpaceDN w:val="0"/>
        <w:adjustRightInd w:val="0"/>
        <w:spacing w:line="360" w:lineRule="auto"/>
        <w:ind w:left="720"/>
        <w:jc w:val="center"/>
        <w:outlineLvl w:val="4"/>
        <w:rPr>
          <w:b/>
          <w:szCs w:val="24"/>
          <w:lang w:val="en-US" w:eastAsia="en-US"/>
        </w:rPr>
      </w:pPr>
      <w:r w:rsidRPr="0099499E">
        <w:rPr>
          <w:b/>
          <w:szCs w:val="24"/>
          <w:lang w:val="en-US" w:eastAsia="en-US"/>
        </w:rPr>
        <w:t>CHAPTER 1</w:t>
      </w:r>
    </w:p>
    <w:p w:rsidR="005411BD" w:rsidRPr="0099499E" w:rsidRDefault="005411BD" w:rsidP="005411BD">
      <w:pPr>
        <w:keepNext/>
        <w:widowControl w:val="0"/>
        <w:autoSpaceDE w:val="0"/>
        <w:autoSpaceDN w:val="0"/>
        <w:adjustRightInd w:val="0"/>
        <w:spacing w:line="360" w:lineRule="auto"/>
        <w:ind w:left="720"/>
        <w:jc w:val="center"/>
        <w:outlineLvl w:val="4"/>
        <w:rPr>
          <w:b/>
          <w:szCs w:val="24"/>
          <w:lang w:val="en-US" w:eastAsia="en-US"/>
        </w:rPr>
      </w:pPr>
      <w:r w:rsidRPr="0099499E">
        <w:rPr>
          <w:b/>
          <w:szCs w:val="24"/>
          <w:lang w:val="en-US" w:eastAsia="en-US"/>
        </w:rPr>
        <w:t>DEFINITIONS</w:t>
      </w: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Cs w:val="0"/>
          <w:lang w:val="en-US" w:eastAsia="en-US"/>
        </w:rPr>
      </w:pPr>
      <w:r w:rsidRPr="0099499E">
        <w:rPr>
          <w:b/>
          <w:lang w:val="en-US" w:eastAsia="en-US"/>
        </w:rPr>
        <w:t>Definitions</w:t>
      </w:r>
      <w:r w:rsidRPr="0099499E">
        <w:rPr>
          <w:bCs w:val="0"/>
          <w:lang w:val="en-US" w:eastAsia="en-US"/>
        </w:rPr>
        <w:t xml:space="preserve"> </w:t>
      </w:r>
    </w:p>
    <w:p w:rsidR="005411BD" w:rsidRPr="0099499E" w:rsidRDefault="005411BD" w:rsidP="005411BD">
      <w:pPr>
        <w:widowControl w:val="0"/>
        <w:tabs>
          <w:tab w:val="left" w:pos="204"/>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377"/>
        </w:tabs>
        <w:autoSpaceDE w:val="0"/>
        <w:autoSpaceDN w:val="0"/>
        <w:adjustRightInd w:val="0"/>
        <w:spacing w:line="360" w:lineRule="auto"/>
        <w:jc w:val="both"/>
        <w:rPr>
          <w:bCs w:val="0"/>
          <w:lang w:val="en-US" w:eastAsia="en-US"/>
        </w:rPr>
      </w:pPr>
      <w:r w:rsidRPr="0099499E">
        <w:rPr>
          <w:bCs w:val="0"/>
          <w:lang w:val="en-US" w:eastAsia="en-US"/>
        </w:rPr>
        <w:t>1. In this Bylaw, unless the context otherwise indicates</w:t>
      </w:r>
    </w:p>
    <w:p w:rsidR="005411BD" w:rsidRPr="0099499E" w:rsidRDefault="005411BD" w:rsidP="005411BD">
      <w:pPr>
        <w:widowControl w:val="0"/>
        <w:tabs>
          <w:tab w:val="left" w:pos="1377"/>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advertisement</w:t>
      </w:r>
      <w:r w:rsidRPr="0099499E">
        <w:rPr>
          <w:bCs w:val="0"/>
          <w:lang w:val="en-US" w:eastAsia="en-US"/>
        </w:rPr>
        <w:t>” means any visible representation of a word, name, object or of an abbreviation of a word or name, or of any sign or symbol which is not intended solely for illumination or as a warning against any danger;</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authorised official</w:t>
      </w:r>
      <w:r w:rsidRPr="0099499E">
        <w:rPr>
          <w:bCs w:val="0"/>
          <w:lang w:val="en-US" w:eastAsia="en-US"/>
        </w:rPr>
        <w:t>" means any official of the Council who has been authorised by the Council to administer, implement or enforce the provisions of these bylaws;</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building control officer</w:t>
      </w:r>
      <w:r w:rsidRPr="0099499E">
        <w:rPr>
          <w:bCs w:val="0"/>
          <w:lang w:val="en-US" w:eastAsia="en-US"/>
        </w:rPr>
        <w:t>” means any person appointed or deemed to be appointed as a building control officer by the Council in terms of section 5 of the National Building Regulat</w:t>
      </w:r>
      <w:r>
        <w:rPr>
          <w:bCs w:val="0"/>
          <w:lang w:val="en-US" w:eastAsia="en-US"/>
        </w:rPr>
        <w:t>ions and Building Standards Act No. 103 of</w:t>
      </w:r>
      <w:r w:rsidRPr="0099499E">
        <w:rPr>
          <w:bCs w:val="0"/>
          <w:lang w:val="en-US" w:eastAsia="en-US"/>
        </w:rPr>
        <w:t xml:space="preserve"> 1977;</w:t>
      </w:r>
    </w:p>
    <w:p w:rsidR="005411BD" w:rsidRPr="0099499E" w:rsidRDefault="005411BD" w:rsidP="005411BD">
      <w:pPr>
        <w:widowControl w:val="0"/>
        <w:tabs>
          <w:tab w:val="left" w:pos="284"/>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jc w:val="both"/>
        <w:rPr>
          <w:bCs w:val="0"/>
          <w:lang w:val="en-US" w:eastAsia="en-US"/>
        </w:rPr>
      </w:pPr>
      <w:r w:rsidRPr="0099499E">
        <w:rPr>
          <w:bCs w:val="0"/>
          <w:lang w:val="en-US" w:eastAsia="en-US"/>
        </w:rPr>
        <w:tab/>
        <w:t>“</w:t>
      </w:r>
      <w:r w:rsidRPr="0099499E">
        <w:rPr>
          <w:b/>
          <w:bCs w:val="0"/>
          <w:lang w:val="en-US" w:eastAsia="en-US"/>
        </w:rPr>
        <w:t>Constitution</w:t>
      </w:r>
      <w:r w:rsidRPr="0099499E">
        <w:rPr>
          <w:bCs w:val="0"/>
          <w:lang w:val="en-US" w:eastAsia="en-US"/>
        </w:rPr>
        <w:t>” means the Constitution of the Republic of South Africa, 1996;</w:t>
      </w:r>
    </w:p>
    <w:p w:rsidR="005411BD" w:rsidRPr="0099499E" w:rsidRDefault="005411BD" w:rsidP="005411BD">
      <w:pPr>
        <w:widowControl w:val="0"/>
        <w:tabs>
          <w:tab w:val="left" w:pos="284"/>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council</w:t>
      </w:r>
      <w:r w:rsidRPr="0099499E">
        <w:rPr>
          <w:bCs w:val="0"/>
          <w:lang w:val="en-US" w:eastAsia="en-US"/>
        </w:rPr>
        <w:t xml:space="preserve">” or </w:t>
      </w:r>
      <w:r w:rsidRPr="0099499E">
        <w:rPr>
          <w:b/>
          <w:bCs w:val="0"/>
          <w:lang w:val="en-US" w:eastAsia="en-US"/>
        </w:rPr>
        <w:t xml:space="preserve">“municipal council” </w:t>
      </w:r>
      <w:r w:rsidRPr="0099499E">
        <w:rPr>
          <w:bCs w:val="0"/>
          <w:lang w:val="en-US" w:eastAsia="en-US"/>
        </w:rPr>
        <w:t>means the ______________ municipal council, a municipal council referred to in section 157(1) of the Constitution;</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display</w:t>
      </w:r>
      <w:r w:rsidRPr="0099499E">
        <w:rPr>
          <w:bCs w:val="0"/>
          <w:lang w:val="en-US" w:eastAsia="en-US"/>
        </w:rPr>
        <w:t>” means, in relation to an advertisement, to display the advertisement within public view;</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flat sign-board</w:t>
      </w:r>
      <w:r w:rsidRPr="0099499E">
        <w:rPr>
          <w:bCs w:val="0"/>
          <w:lang w:val="en-US" w:eastAsia="en-US"/>
        </w:rPr>
        <w:t>” means any sign-board affixed to a wall and which at no point projects more than 230 mm from the surface of the wall;</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ground sign-board</w:t>
      </w:r>
      <w:r w:rsidRPr="0099499E">
        <w:rPr>
          <w:bCs w:val="0"/>
          <w:lang w:val="en-US" w:eastAsia="en-US"/>
        </w:rPr>
        <w:t>” means any sign which is affixed to the ground and is not attached to a building;</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projecting sign-board</w:t>
      </w:r>
      <w:r w:rsidRPr="0099499E">
        <w:rPr>
          <w:bCs w:val="0"/>
          <w:lang w:val="en-US" w:eastAsia="en-US"/>
        </w:rPr>
        <w:t>” means any sign-board affixed to a wall and which at any point projects more than 230 mm from the surface of the wall;</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roof</w:t>
      </w:r>
      <w:r w:rsidRPr="0099499E">
        <w:rPr>
          <w:bCs w:val="0"/>
          <w:lang w:val="en-US" w:eastAsia="en-US"/>
        </w:rPr>
        <w:t>” means any roof of a building but does not include that portion of a roof which is the roof of a verandah or balcony;</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sign-board</w:t>
      </w:r>
      <w:r w:rsidRPr="0099499E">
        <w:rPr>
          <w:bCs w:val="0"/>
          <w:lang w:val="en-US" w:eastAsia="en-US"/>
        </w:rPr>
        <w:t>” means any structure or device used or intended or adapted for the display thereon of an advertisement;</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sky sign-board</w:t>
      </w:r>
      <w:r w:rsidRPr="0099499E">
        <w:rPr>
          <w:bCs w:val="0"/>
          <w:lang w:val="en-US" w:eastAsia="en-US"/>
        </w:rPr>
        <w:t>” means any sign-board affixed to a roof or the top of a parapet of a roof; and</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w:t>
      </w:r>
      <w:r w:rsidRPr="0099499E">
        <w:rPr>
          <w:b/>
          <w:bCs w:val="0"/>
          <w:lang w:val="en-US" w:eastAsia="en-US"/>
        </w:rPr>
        <w:t>wall</w:t>
      </w:r>
      <w:r w:rsidRPr="0099499E">
        <w:rPr>
          <w:bCs w:val="0"/>
          <w:lang w:val="en-US" w:eastAsia="en-US"/>
        </w:rPr>
        <w:t>” means any external wall of a building, but does not include a parapet balustrade or railing of a verandah or balcony.</w:t>
      </w:r>
    </w:p>
    <w:p w:rsidR="005411BD" w:rsidRPr="0099499E" w:rsidRDefault="005411BD" w:rsidP="005411BD">
      <w:pPr>
        <w:keepNext/>
        <w:widowControl w:val="0"/>
        <w:tabs>
          <w:tab w:val="left" w:pos="1400"/>
        </w:tabs>
        <w:autoSpaceDE w:val="0"/>
        <w:autoSpaceDN w:val="0"/>
        <w:adjustRightInd w:val="0"/>
        <w:spacing w:line="360" w:lineRule="auto"/>
        <w:jc w:val="both"/>
        <w:outlineLvl w:val="0"/>
        <w:rPr>
          <w:b/>
          <w:lang w:val="en-US" w:eastAsia="en-US"/>
        </w:rPr>
      </w:pPr>
    </w:p>
    <w:p w:rsidR="005411BD" w:rsidRPr="0099499E" w:rsidRDefault="005411BD" w:rsidP="005411BD">
      <w:pPr>
        <w:keepNext/>
        <w:widowControl w:val="0"/>
        <w:autoSpaceDE w:val="0"/>
        <w:autoSpaceDN w:val="0"/>
        <w:adjustRightInd w:val="0"/>
        <w:spacing w:line="360" w:lineRule="auto"/>
        <w:jc w:val="center"/>
        <w:outlineLvl w:val="1"/>
        <w:rPr>
          <w:b/>
          <w:szCs w:val="24"/>
          <w:lang w:val="en-US" w:eastAsia="en-US"/>
        </w:rPr>
      </w:pPr>
      <w:r w:rsidRPr="0099499E">
        <w:rPr>
          <w:b/>
          <w:szCs w:val="24"/>
          <w:lang w:val="en-US" w:eastAsia="en-US"/>
        </w:rPr>
        <w:t>CHAPTER 2</w:t>
      </w:r>
    </w:p>
    <w:p w:rsidR="005411BD" w:rsidRPr="0099499E" w:rsidRDefault="005411BD" w:rsidP="005411BD">
      <w:pPr>
        <w:widowControl w:val="0"/>
        <w:autoSpaceDE w:val="0"/>
        <w:autoSpaceDN w:val="0"/>
        <w:adjustRightInd w:val="0"/>
        <w:spacing w:line="360" w:lineRule="auto"/>
        <w:jc w:val="center"/>
        <w:rPr>
          <w:rFonts w:ascii="Times New Roman" w:hAnsi="Times New Roman" w:cs="Times New Roman"/>
          <w:bCs w:val="0"/>
          <w:sz w:val="24"/>
          <w:szCs w:val="24"/>
          <w:lang w:val="en-US" w:eastAsia="en-US"/>
        </w:rPr>
      </w:pPr>
    </w:p>
    <w:p w:rsidR="005411BD" w:rsidRPr="0099499E" w:rsidRDefault="005411BD" w:rsidP="005411BD">
      <w:pPr>
        <w:keepNext/>
        <w:widowControl w:val="0"/>
        <w:autoSpaceDE w:val="0"/>
        <w:autoSpaceDN w:val="0"/>
        <w:adjustRightInd w:val="0"/>
        <w:spacing w:line="360" w:lineRule="auto"/>
        <w:jc w:val="center"/>
        <w:outlineLvl w:val="1"/>
        <w:rPr>
          <w:b/>
          <w:szCs w:val="24"/>
          <w:lang w:val="en-US" w:eastAsia="en-US"/>
        </w:rPr>
      </w:pPr>
      <w:r w:rsidRPr="0099499E">
        <w:rPr>
          <w:b/>
          <w:szCs w:val="24"/>
          <w:lang w:val="en-US" w:eastAsia="en-US"/>
        </w:rPr>
        <w:t>APPLICATION</w:t>
      </w:r>
    </w:p>
    <w:p w:rsidR="005411BD" w:rsidRPr="0099499E" w:rsidRDefault="005411BD" w:rsidP="005411BD">
      <w:pPr>
        <w:widowControl w:val="0"/>
        <w:autoSpaceDE w:val="0"/>
        <w:autoSpaceDN w:val="0"/>
        <w:adjustRightInd w:val="0"/>
        <w:spacing w:line="360" w:lineRule="auto"/>
        <w:jc w:val="center"/>
        <w:rPr>
          <w:b/>
          <w:szCs w:val="24"/>
          <w:lang w:val="en-US" w:eastAsia="en-US"/>
        </w:rPr>
      </w:pPr>
    </w:p>
    <w:p w:rsidR="005411BD" w:rsidRPr="0099499E" w:rsidRDefault="005411BD" w:rsidP="005411BD">
      <w:pPr>
        <w:keepNext/>
        <w:widowControl w:val="0"/>
        <w:tabs>
          <w:tab w:val="left" w:pos="1400"/>
        </w:tabs>
        <w:autoSpaceDE w:val="0"/>
        <w:autoSpaceDN w:val="0"/>
        <w:adjustRightInd w:val="0"/>
        <w:spacing w:line="360" w:lineRule="auto"/>
        <w:jc w:val="center"/>
        <w:outlineLvl w:val="0"/>
        <w:rPr>
          <w:b/>
          <w:lang w:val="en-US" w:eastAsia="en-US"/>
        </w:rPr>
      </w:pPr>
      <w:r w:rsidRPr="0099499E">
        <w:rPr>
          <w:b/>
          <w:lang w:val="en-US" w:eastAsia="en-US"/>
        </w:rPr>
        <w:t>Application of regulations</w:t>
      </w:r>
    </w:p>
    <w:p w:rsidR="005411BD" w:rsidRPr="0099499E" w:rsidRDefault="005411BD" w:rsidP="005411BD">
      <w:pPr>
        <w:widowControl w:val="0"/>
        <w:tabs>
          <w:tab w:val="left" w:pos="0"/>
        </w:tabs>
        <w:autoSpaceDE w:val="0"/>
        <w:autoSpaceDN w:val="0"/>
        <w:adjustRightInd w:val="0"/>
        <w:spacing w:line="360" w:lineRule="auto"/>
        <w:ind w:firstLine="45"/>
        <w:jc w:val="both"/>
        <w:rPr>
          <w:bCs w:val="0"/>
          <w:lang w:val="en-US" w:eastAsia="en-US"/>
        </w:rPr>
      </w:pPr>
      <w:r w:rsidRPr="0099499E">
        <w:rPr>
          <w:bCs w:val="0"/>
          <w:lang w:val="en-US" w:eastAsia="en-US"/>
        </w:rPr>
        <w:t>2.(1) Subject to the provisions of sub-section (2), this Bylaw shall apply to all advertisements displayed or to be displayed within the area of jurisdiction of the Council.</w:t>
      </w:r>
    </w:p>
    <w:p w:rsidR="005411BD" w:rsidRPr="0099499E" w:rsidRDefault="005411BD" w:rsidP="005411BD">
      <w:pPr>
        <w:widowControl w:val="0"/>
        <w:tabs>
          <w:tab w:val="left" w:pos="1418"/>
        </w:tabs>
        <w:autoSpaceDE w:val="0"/>
        <w:autoSpaceDN w:val="0"/>
        <w:adjustRightInd w:val="0"/>
        <w:spacing w:line="360" w:lineRule="auto"/>
        <w:ind w:left="2268" w:hanging="2223"/>
        <w:jc w:val="both"/>
        <w:rPr>
          <w:bCs w:val="0"/>
          <w:lang w:val="en-US" w:eastAsia="en-US"/>
        </w:rPr>
      </w:pPr>
    </w:p>
    <w:p w:rsidR="005411BD" w:rsidRPr="0099499E" w:rsidRDefault="005411BD" w:rsidP="005411BD">
      <w:pPr>
        <w:widowControl w:val="0"/>
        <w:tabs>
          <w:tab w:val="left" w:pos="0"/>
        </w:tabs>
        <w:autoSpaceDE w:val="0"/>
        <w:autoSpaceDN w:val="0"/>
        <w:adjustRightInd w:val="0"/>
        <w:spacing w:line="360" w:lineRule="auto"/>
        <w:ind w:firstLine="45"/>
        <w:jc w:val="both"/>
        <w:rPr>
          <w:bCs w:val="0"/>
          <w:lang w:val="en-US" w:eastAsia="en-US"/>
        </w:rPr>
      </w:pPr>
      <w:r w:rsidRPr="0099499E">
        <w:rPr>
          <w:bCs w:val="0"/>
          <w:lang w:val="en-US" w:eastAsia="en-US"/>
        </w:rPr>
        <w:t xml:space="preserve">(2) The following categories of advertisements shall be exempted from the provisions of this Bylaw: </w:t>
      </w:r>
    </w:p>
    <w:p w:rsidR="005411BD" w:rsidRPr="0099499E" w:rsidRDefault="005411BD" w:rsidP="005411BD">
      <w:pPr>
        <w:widowControl w:val="0"/>
        <w:tabs>
          <w:tab w:val="left" w:pos="1418"/>
          <w:tab w:val="left" w:pos="2268"/>
        </w:tabs>
        <w:autoSpaceDE w:val="0"/>
        <w:autoSpaceDN w:val="0"/>
        <w:adjustRightInd w:val="0"/>
        <w:spacing w:line="360" w:lineRule="auto"/>
        <w:ind w:left="426"/>
        <w:jc w:val="both"/>
        <w:rPr>
          <w:bCs w:val="0"/>
          <w:lang w:val="en-US" w:eastAsia="en-US"/>
        </w:rPr>
      </w:pPr>
      <w:r w:rsidRPr="0099499E">
        <w:rPr>
          <w:bCs w:val="0"/>
          <w:lang w:val="en-US" w:eastAsia="en-US"/>
        </w:rPr>
        <w:t>(a)  an advertisement, commonly referred to as builders' or contractors' boards, displayed within the boundaries of any erf during the course of building operations including plumbing, electrical wiring, painting and renovations;</w:t>
      </w:r>
    </w:p>
    <w:p w:rsidR="005411BD" w:rsidRPr="0099499E" w:rsidRDefault="005411BD" w:rsidP="005411BD">
      <w:pPr>
        <w:widowControl w:val="0"/>
        <w:tabs>
          <w:tab w:val="left" w:pos="426"/>
          <w:tab w:val="left" w:pos="2268"/>
        </w:tabs>
        <w:autoSpaceDE w:val="0"/>
        <w:autoSpaceDN w:val="0"/>
        <w:adjustRightInd w:val="0"/>
        <w:spacing w:line="360" w:lineRule="auto"/>
        <w:ind w:left="426" w:hanging="425"/>
        <w:jc w:val="both"/>
        <w:rPr>
          <w:bCs w:val="0"/>
          <w:lang w:val="en-US" w:eastAsia="en-US"/>
        </w:rPr>
      </w:pPr>
      <w:r w:rsidRPr="0099499E">
        <w:rPr>
          <w:bCs w:val="0"/>
          <w:lang w:val="en-US" w:eastAsia="en-US"/>
        </w:rPr>
        <w:tab/>
        <w:t>(b)  an advertisement relating to the immediate sale of newspaper within the public road; provided the advertisement does not obstruct vehicular or pedestrian traffic or the lines of sight of drivers or pedestrians;</w:t>
      </w:r>
    </w:p>
    <w:p w:rsidR="005411BD" w:rsidRPr="0099499E" w:rsidRDefault="005411BD" w:rsidP="005411BD">
      <w:pPr>
        <w:widowControl w:val="0"/>
        <w:tabs>
          <w:tab w:val="left" w:pos="426"/>
        </w:tabs>
        <w:autoSpaceDE w:val="0"/>
        <w:autoSpaceDN w:val="0"/>
        <w:adjustRightInd w:val="0"/>
        <w:spacing w:line="360" w:lineRule="auto"/>
        <w:ind w:left="715" w:hanging="714"/>
        <w:jc w:val="both"/>
        <w:rPr>
          <w:bCs w:val="0"/>
          <w:lang w:val="en-US" w:eastAsia="en-US"/>
        </w:rPr>
      </w:pPr>
      <w:r w:rsidRPr="0099499E">
        <w:rPr>
          <w:bCs w:val="0"/>
          <w:lang w:val="en-US" w:eastAsia="en-US"/>
        </w:rPr>
        <w:tab/>
        <w:t>(c)</w:t>
      </w:r>
      <w:r w:rsidRPr="0099499E">
        <w:rPr>
          <w:bCs w:val="0"/>
          <w:lang w:val="en-US" w:eastAsia="en-US"/>
        </w:rPr>
        <w:tab/>
        <w:t xml:space="preserve"> an advertisement required to be displayed by law;</w:t>
      </w:r>
    </w:p>
    <w:p w:rsidR="005411BD" w:rsidRPr="0099499E" w:rsidRDefault="005411BD" w:rsidP="005411BD">
      <w:pPr>
        <w:widowControl w:val="0"/>
        <w:tabs>
          <w:tab w:val="left" w:pos="426"/>
          <w:tab w:val="left" w:pos="2127"/>
        </w:tabs>
        <w:autoSpaceDE w:val="0"/>
        <w:autoSpaceDN w:val="0"/>
        <w:adjustRightInd w:val="0"/>
        <w:spacing w:line="360" w:lineRule="auto"/>
        <w:ind w:left="426" w:hanging="425"/>
        <w:jc w:val="both"/>
        <w:rPr>
          <w:bCs w:val="0"/>
          <w:lang w:val="en-US" w:eastAsia="en-US"/>
        </w:rPr>
      </w:pPr>
      <w:r w:rsidRPr="0099499E">
        <w:rPr>
          <w:b/>
          <w:lang w:val="en-US" w:eastAsia="en-US"/>
        </w:rPr>
        <w:tab/>
      </w:r>
      <w:r w:rsidRPr="0099499E">
        <w:rPr>
          <w:bCs w:val="0"/>
          <w:lang w:val="en-US" w:eastAsia="en-US"/>
        </w:rPr>
        <w:t>(d)  an</w:t>
      </w:r>
      <w:r w:rsidRPr="0099499E">
        <w:rPr>
          <w:b/>
          <w:lang w:val="en-US" w:eastAsia="en-US"/>
        </w:rPr>
        <w:t xml:space="preserve"> </w:t>
      </w:r>
      <w:r w:rsidRPr="0099499E">
        <w:rPr>
          <w:bCs w:val="0"/>
          <w:lang w:val="en-US" w:eastAsia="en-US"/>
        </w:rPr>
        <w:t>advertisement displayed on any vehicle which is being used on a public road; provided that  the main purpose for which that vehicle is being used is not to display such advertisement;</w:t>
      </w:r>
    </w:p>
    <w:p w:rsidR="005411BD" w:rsidRPr="0099499E" w:rsidRDefault="005411BD" w:rsidP="005411BD">
      <w:pPr>
        <w:widowControl w:val="0"/>
        <w:tabs>
          <w:tab w:val="left" w:pos="426"/>
          <w:tab w:val="left" w:pos="709"/>
        </w:tabs>
        <w:autoSpaceDE w:val="0"/>
        <w:autoSpaceDN w:val="0"/>
        <w:adjustRightInd w:val="0"/>
        <w:spacing w:line="360" w:lineRule="auto"/>
        <w:ind w:left="426" w:hanging="425"/>
        <w:jc w:val="both"/>
        <w:rPr>
          <w:bCs w:val="0"/>
          <w:lang w:val="en-US" w:eastAsia="en-US"/>
        </w:rPr>
      </w:pPr>
      <w:r w:rsidRPr="0099499E">
        <w:rPr>
          <w:bCs w:val="0"/>
          <w:lang w:val="en-US" w:eastAsia="en-US"/>
        </w:rPr>
        <w:tab/>
        <w:t>(e)</w:t>
      </w:r>
      <w:r w:rsidRPr="0099499E">
        <w:rPr>
          <w:bCs w:val="0"/>
          <w:lang w:val="en-US" w:eastAsia="en-US"/>
        </w:rPr>
        <w:tab/>
        <w:t xml:space="preserve">  an advertisement affixed to or painted on any part of any building other than a dwelling-house which indicates only the following:</w:t>
      </w:r>
    </w:p>
    <w:p w:rsidR="005411BD" w:rsidRPr="0099499E" w:rsidRDefault="005411BD" w:rsidP="005411BD">
      <w:pPr>
        <w:widowControl w:val="0"/>
        <w:numPr>
          <w:ilvl w:val="0"/>
          <w:numId w:val="8"/>
        </w:numPr>
        <w:tabs>
          <w:tab w:val="left" w:pos="714"/>
          <w:tab w:val="left" w:pos="1418"/>
        </w:tabs>
        <w:autoSpaceDE w:val="0"/>
        <w:autoSpaceDN w:val="0"/>
        <w:adjustRightInd w:val="0"/>
        <w:spacing w:line="360" w:lineRule="auto"/>
        <w:ind w:hanging="4909"/>
        <w:jc w:val="both"/>
        <w:rPr>
          <w:bCs w:val="0"/>
          <w:lang w:val="en-US" w:eastAsia="en-US"/>
        </w:rPr>
      </w:pPr>
      <w:r w:rsidRPr="0099499E">
        <w:rPr>
          <w:bCs w:val="0"/>
          <w:lang w:val="en-US" w:eastAsia="en-US"/>
        </w:rPr>
        <w:t>the name or address of such building;</w:t>
      </w:r>
    </w:p>
    <w:p w:rsidR="005411BD" w:rsidRPr="0099499E" w:rsidRDefault="005411BD" w:rsidP="005411BD">
      <w:pPr>
        <w:widowControl w:val="0"/>
        <w:numPr>
          <w:ilvl w:val="0"/>
          <w:numId w:val="8"/>
        </w:numPr>
        <w:tabs>
          <w:tab w:val="left" w:pos="714"/>
          <w:tab w:val="left" w:pos="1418"/>
        </w:tabs>
        <w:autoSpaceDE w:val="0"/>
        <w:autoSpaceDN w:val="0"/>
        <w:adjustRightInd w:val="0"/>
        <w:spacing w:line="360" w:lineRule="auto"/>
        <w:ind w:hanging="4909"/>
        <w:jc w:val="both"/>
        <w:rPr>
          <w:bCs w:val="0"/>
          <w:lang w:val="en-US" w:eastAsia="en-US"/>
        </w:rPr>
      </w:pPr>
      <w:r w:rsidRPr="0099499E">
        <w:rPr>
          <w:bCs w:val="0"/>
          <w:lang w:val="en-US" w:eastAsia="en-US"/>
        </w:rPr>
        <w:t>the name of the occupier or owner thereof;</w:t>
      </w:r>
    </w:p>
    <w:p w:rsidR="005411BD" w:rsidRPr="0099499E" w:rsidRDefault="005411BD" w:rsidP="005411BD">
      <w:pPr>
        <w:widowControl w:val="0"/>
        <w:numPr>
          <w:ilvl w:val="0"/>
          <w:numId w:val="8"/>
        </w:numPr>
        <w:tabs>
          <w:tab w:val="left" w:pos="714"/>
          <w:tab w:val="left" w:pos="1418"/>
        </w:tabs>
        <w:autoSpaceDE w:val="0"/>
        <w:autoSpaceDN w:val="0"/>
        <w:adjustRightInd w:val="0"/>
        <w:spacing w:line="360" w:lineRule="auto"/>
        <w:ind w:hanging="4909"/>
        <w:jc w:val="both"/>
        <w:rPr>
          <w:bCs w:val="0"/>
          <w:lang w:val="en-US" w:eastAsia="en-US"/>
        </w:rPr>
      </w:pPr>
      <w:r w:rsidRPr="0099499E">
        <w:rPr>
          <w:bCs w:val="0"/>
          <w:lang w:val="en-US" w:eastAsia="en-US"/>
        </w:rPr>
        <w:t>a general description of the type of business lawfully carried on in such building;</w:t>
      </w:r>
    </w:p>
    <w:p w:rsidR="005411BD" w:rsidRPr="0099499E" w:rsidRDefault="005411BD" w:rsidP="005411BD">
      <w:pPr>
        <w:widowControl w:val="0"/>
        <w:numPr>
          <w:ilvl w:val="0"/>
          <w:numId w:val="8"/>
        </w:numPr>
        <w:tabs>
          <w:tab w:val="left" w:pos="714"/>
          <w:tab w:val="left" w:pos="1418"/>
        </w:tabs>
        <w:autoSpaceDE w:val="0"/>
        <w:autoSpaceDN w:val="0"/>
        <w:adjustRightInd w:val="0"/>
        <w:spacing w:line="360" w:lineRule="auto"/>
        <w:ind w:hanging="4909"/>
        <w:jc w:val="both"/>
        <w:rPr>
          <w:bCs w:val="0"/>
          <w:lang w:val="en-US" w:eastAsia="en-US"/>
        </w:rPr>
      </w:pPr>
      <w:r w:rsidRPr="0099499E">
        <w:rPr>
          <w:bCs w:val="0"/>
          <w:lang w:val="en-US" w:eastAsia="en-US"/>
        </w:rPr>
        <w:t xml:space="preserve">the hours of attendance or business; and </w:t>
      </w:r>
    </w:p>
    <w:p w:rsidR="005411BD" w:rsidRPr="0099499E" w:rsidRDefault="005411BD" w:rsidP="005411BD">
      <w:pPr>
        <w:widowControl w:val="0"/>
        <w:numPr>
          <w:ilvl w:val="0"/>
          <w:numId w:val="8"/>
        </w:numPr>
        <w:tabs>
          <w:tab w:val="left" w:pos="714"/>
          <w:tab w:val="left" w:pos="1418"/>
        </w:tabs>
        <w:autoSpaceDE w:val="0"/>
        <w:autoSpaceDN w:val="0"/>
        <w:adjustRightInd w:val="0"/>
        <w:spacing w:line="360" w:lineRule="auto"/>
        <w:ind w:hanging="4909"/>
        <w:jc w:val="both"/>
        <w:rPr>
          <w:bCs w:val="0"/>
          <w:lang w:val="en-US" w:eastAsia="en-US"/>
        </w:rPr>
      </w:pPr>
      <w:r w:rsidRPr="0099499E">
        <w:rPr>
          <w:bCs w:val="0"/>
          <w:lang w:val="en-US" w:eastAsia="en-US"/>
        </w:rPr>
        <w:t xml:space="preserve">the telephone number of such business; </w:t>
      </w:r>
    </w:p>
    <w:p w:rsidR="005411BD" w:rsidRPr="0099499E" w:rsidRDefault="005411BD" w:rsidP="005411BD">
      <w:pPr>
        <w:widowControl w:val="0"/>
        <w:tabs>
          <w:tab w:val="left" w:pos="714"/>
          <w:tab w:val="left" w:pos="1418"/>
        </w:tabs>
        <w:autoSpaceDE w:val="0"/>
        <w:autoSpaceDN w:val="0"/>
        <w:adjustRightInd w:val="0"/>
        <w:spacing w:line="360" w:lineRule="auto"/>
        <w:ind w:left="1418"/>
        <w:jc w:val="both"/>
        <w:rPr>
          <w:bCs w:val="0"/>
          <w:lang w:val="en-US" w:eastAsia="en-US"/>
        </w:rPr>
      </w:pPr>
      <w:r w:rsidRPr="0099499E">
        <w:rPr>
          <w:bCs w:val="0"/>
          <w:lang w:val="en-US" w:eastAsia="en-US"/>
        </w:rPr>
        <w:t>provided that such advertisement, including any sign-board on which it is displayed, does not exceed 0,8 m</w:t>
      </w:r>
      <w:r w:rsidRPr="0099499E">
        <w:rPr>
          <w:bCs w:val="0"/>
          <w:vertAlign w:val="superscript"/>
          <w:lang w:val="en-US" w:eastAsia="en-US"/>
        </w:rPr>
        <w:t xml:space="preserve">2 </w:t>
      </w:r>
      <w:r w:rsidRPr="0099499E">
        <w:rPr>
          <w:bCs w:val="0"/>
          <w:lang w:val="en-US" w:eastAsia="en-US"/>
        </w:rPr>
        <w:t>in area and does not project more than 100</w:t>
      </w:r>
      <w:r w:rsidRPr="0099499E">
        <w:rPr>
          <w:bCs w:val="0"/>
          <w:i/>
          <w:iCs/>
          <w:lang w:val="en-US" w:eastAsia="en-US"/>
        </w:rPr>
        <w:t xml:space="preserve"> </w:t>
      </w:r>
      <w:r w:rsidRPr="0099499E">
        <w:rPr>
          <w:bCs w:val="0"/>
          <w:lang w:val="en-US" w:eastAsia="en-US"/>
        </w:rPr>
        <w:t>mm from the surface to which it is affixed;</w:t>
      </w:r>
    </w:p>
    <w:p w:rsidR="005411BD" w:rsidRPr="0099499E" w:rsidRDefault="005411BD" w:rsidP="005411BD">
      <w:pPr>
        <w:widowControl w:val="0"/>
        <w:tabs>
          <w:tab w:val="left" w:pos="567"/>
          <w:tab w:val="left" w:pos="851"/>
        </w:tabs>
        <w:autoSpaceDE w:val="0"/>
        <w:autoSpaceDN w:val="0"/>
        <w:adjustRightInd w:val="0"/>
        <w:spacing w:line="360" w:lineRule="auto"/>
        <w:ind w:left="567" w:hanging="566"/>
        <w:jc w:val="both"/>
        <w:rPr>
          <w:bCs w:val="0"/>
          <w:lang w:val="en-US" w:eastAsia="en-US"/>
        </w:rPr>
      </w:pPr>
      <w:r w:rsidRPr="0099499E">
        <w:rPr>
          <w:bCs w:val="0"/>
          <w:lang w:val="en-US" w:eastAsia="en-US"/>
        </w:rPr>
        <w:tab/>
        <w:t>(f)</w:t>
      </w:r>
      <w:r w:rsidRPr="0099499E">
        <w:rPr>
          <w:bCs w:val="0"/>
          <w:lang w:val="en-US" w:eastAsia="en-US"/>
        </w:rPr>
        <w:tab/>
        <w:t>an advertisement affixed to or painted on any part of any building used as a dwelling-house which merely indicates -</w:t>
      </w:r>
    </w:p>
    <w:p w:rsidR="005411BD" w:rsidRPr="0099499E" w:rsidRDefault="005411BD" w:rsidP="005411BD">
      <w:pPr>
        <w:widowControl w:val="0"/>
        <w:numPr>
          <w:ilvl w:val="0"/>
          <w:numId w:val="9"/>
        </w:numPr>
        <w:tabs>
          <w:tab w:val="left" w:pos="714"/>
          <w:tab w:val="left" w:pos="1276"/>
        </w:tabs>
        <w:autoSpaceDE w:val="0"/>
        <w:autoSpaceDN w:val="0"/>
        <w:adjustRightInd w:val="0"/>
        <w:spacing w:line="360" w:lineRule="auto"/>
        <w:ind w:hanging="2750"/>
        <w:jc w:val="both"/>
        <w:rPr>
          <w:bCs w:val="0"/>
          <w:lang w:val="en-US" w:eastAsia="en-US"/>
        </w:rPr>
      </w:pPr>
      <w:r w:rsidRPr="0099499E">
        <w:rPr>
          <w:bCs w:val="0"/>
          <w:lang w:val="en-US" w:eastAsia="en-US"/>
        </w:rPr>
        <w:t>the name or address of the dwelling-house; and</w:t>
      </w:r>
    </w:p>
    <w:p w:rsidR="005411BD" w:rsidRPr="0099499E" w:rsidRDefault="005411BD" w:rsidP="005411BD">
      <w:pPr>
        <w:widowControl w:val="0"/>
        <w:numPr>
          <w:ilvl w:val="0"/>
          <w:numId w:val="9"/>
        </w:numPr>
        <w:tabs>
          <w:tab w:val="left" w:pos="714"/>
          <w:tab w:val="left" w:pos="1276"/>
        </w:tabs>
        <w:autoSpaceDE w:val="0"/>
        <w:autoSpaceDN w:val="0"/>
        <w:adjustRightInd w:val="0"/>
        <w:spacing w:line="360" w:lineRule="auto"/>
        <w:ind w:hanging="2750"/>
        <w:jc w:val="both"/>
        <w:rPr>
          <w:bCs w:val="0"/>
          <w:lang w:val="en-US" w:eastAsia="en-US"/>
        </w:rPr>
      </w:pPr>
      <w:r w:rsidRPr="0099499E">
        <w:rPr>
          <w:bCs w:val="0"/>
          <w:lang w:val="en-US" w:eastAsia="en-US"/>
        </w:rPr>
        <w:t xml:space="preserve">the name of the owner or occupier the dwelling house; </w:t>
      </w:r>
    </w:p>
    <w:p w:rsidR="005411BD" w:rsidRPr="0099499E" w:rsidRDefault="005411BD" w:rsidP="005411BD">
      <w:pPr>
        <w:widowControl w:val="0"/>
        <w:tabs>
          <w:tab w:val="left" w:pos="714"/>
          <w:tab w:val="left" w:pos="2127"/>
        </w:tabs>
        <w:autoSpaceDE w:val="0"/>
        <w:autoSpaceDN w:val="0"/>
        <w:adjustRightInd w:val="0"/>
        <w:spacing w:line="360" w:lineRule="auto"/>
        <w:ind w:left="1276"/>
        <w:jc w:val="both"/>
        <w:rPr>
          <w:bCs w:val="0"/>
          <w:lang w:val="en-US" w:eastAsia="en-US"/>
        </w:rPr>
      </w:pPr>
      <w:r w:rsidRPr="0099499E">
        <w:rPr>
          <w:bCs w:val="0"/>
          <w:lang w:val="en-US" w:eastAsia="en-US"/>
        </w:rPr>
        <w:t>provided that such advertisement, including any sign-board on which it is displayed, does not exceed 0,8 m</w:t>
      </w:r>
      <w:r w:rsidRPr="0099499E">
        <w:rPr>
          <w:bCs w:val="0"/>
          <w:vertAlign w:val="superscript"/>
          <w:lang w:val="en-US" w:eastAsia="en-US"/>
        </w:rPr>
        <w:t xml:space="preserve">2 </w:t>
      </w:r>
      <w:r w:rsidRPr="0099499E">
        <w:rPr>
          <w:bCs w:val="0"/>
          <w:lang w:val="en-US" w:eastAsia="en-US"/>
        </w:rPr>
        <w:t>in area and does not project more than 100 mm from the surface to which it is attached;</w:t>
      </w:r>
    </w:p>
    <w:p w:rsidR="005411BD" w:rsidRPr="0099499E" w:rsidRDefault="005411BD" w:rsidP="005411BD">
      <w:pPr>
        <w:widowControl w:val="0"/>
        <w:tabs>
          <w:tab w:val="left" w:pos="567"/>
        </w:tabs>
        <w:autoSpaceDE w:val="0"/>
        <w:autoSpaceDN w:val="0"/>
        <w:adjustRightInd w:val="0"/>
        <w:spacing w:line="360" w:lineRule="auto"/>
        <w:ind w:left="567" w:hanging="1717"/>
        <w:jc w:val="both"/>
        <w:rPr>
          <w:bCs w:val="0"/>
          <w:lang w:val="en-US" w:eastAsia="en-US"/>
        </w:rPr>
      </w:pPr>
      <w:r w:rsidRPr="0099499E">
        <w:rPr>
          <w:bCs w:val="0"/>
          <w:lang w:val="en-US" w:eastAsia="en-US"/>
        </w:rPr>
        <w:tab/>
        <w:t>(g) an advertisement designed solely for the issuing of any direction, request or warning to any person entering upon an erf or premises on the erf; provided that such advertisement is displayed within the boundaries of the erf and provided that the advertisement, including any sign-board on which it is displayed, does not exceed 0,8 m</w:t>
      </w:r>
      <w:r w:rsidRPr="0099499E">
        <w:rPr>
          <w:bCs w:val="0"/>
          <w:vertAlign w:val="superscript"/>
          <w:lang w:val="en-US" w:eastAsia="en-US"/>
        </w:rPr>
        <w:t xml:space="preserve">2 </w:t>
      </w:r>
      <w:r w:rsidRPr="0099499E">
        <w:rPr>
          <w:bCs w:val="0"/>
          <w:lang w:val="en-US" w:eastAsia="en-US"/>
        </w:rPr>
        <w:t>in area;</w:t>
      </w:r>
    </w:p>
    <w:p w:rsidR="005411BD" w:rsidRPr="0099499E" w:rsidRDefault="005411BD" w:rsidP="005411BD">
      <w:pPr>
        <w:widowControl w:val="0"/>
        <w:numPr>
          <w:ilvl w:val="0"/>
          <w:numId w:val="1"/>
        </w:numPr>
        <w:tabs>
          <w:tab w:val="left" w:pos="709"/>
          <w:tab w:val="num" w:pos="851"/>
          <w:tab w:val="left" w:pos="993"/>
        </w:tabs>
        <w:autoSpaceDE w:val="0"/>
        <w:autoSpaceDN w:val="0"/>
        <w:adjustRightInd w:val="0"/>
        <w:spacing w:line="360" w:lineRule="auto"/>
        <w:ind w:left="567" w:firstLine="0"/>
        <w:jc w:val="both"/>
        <w:rPr>
          <w:bCs w:val="0"/>
          <w:lang w:val="en-US" w:eastAsia="en-US"/>
        </w:rPr>
      </w:pPr>
      <w:r w:rsidRPr="0099499E">
        <w:rPr>
          <w:bCs w:val="0"/>
          <w:lang w:val="en-US" w:eastAsia="en-US"/>
        </w:rPr>
        <w:t>an advertisement advertising the sale or lease of any erf, or the fact that such erf has been sold; provided that such advertisement is displayed within the boundaries of the erf and provided that the advertisement, including any sign-board on which it is displayed, does not exceed 0,8 m</w:t>
      </w:r>
      <w:r w:rsidRPr="0099499E">
        <w:rPr>
          <w:bCs w:val="0"/>
          <w:vertAlign w:val="superscript"/>
          <w:lang w:val="en-US" w:eastAsia="en-US"/>
        </w:rPr>
        <w:t xml:space="preserve">2 </w:t>
      </w:r>
      <w:r w:rsidRPr="0099499E">
        <w:rPr>
          <w:bCs w:val="0"/>
          <w:lang w:val="en-US" w:eastAsia="en-US"/>
        </w:rPr>
        <w:t>in area; and</w:t>
      </w:r>
    </w:p>
    <w:p w:rsidR="005411BD" w:rsidRPr="0099499E" w:rsidRDefault="005411BD" w:rsidP="005411BD">
      <w:pPr>
        <w:widowControl w:val="0"/>
        <w:numPr>
          <w:ilvl w:val="0"/>
          <w:numId w:val="1"/>
        </w:numPr>
        <w:tabs>
          <w:tab w:val="left" w:pos="714"/>
          <w:tab w:val="num" w:pos="993"/>
          <w:tab w:val="left" w:pos="1985"/>
        </w:tabs>
        <w:autoSpaceDE w:val="0"/>
        <w:autoSpaceDN w:val="0"/>
        <w:adjustRightInd w:val="0"/>
        <w:spacing w:line="360" w:lineRule="auto"/>
        <w:ind w:left="567" w:firstLine="0"/>
        <w:jc w:val="both"/>
        <w:rPr>
          <w:bCs w:val="0"/>
          <w:lang w:val="en-US" w:eastAsia="en-US"/>
        </w:rPr>
      </w:pPr>
      <w:r w:rsidRPr="0099499E">
        <w:rPr>
          <w:bCs w:val="0"/>
          <w:lang w:val="en-US" w:eastAsia="en-US"/>
        </w:rPr>
        <w:t xml:space="preserve">an advertisement displayed from the interior of any building enclosed by walls, windows and doors. </w:t>
      </w: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both"/>
        <w:rPr>
          <w:bCs w:val="0"/>
          <w:lang w:val="en-US" w:eastAsia="en-US"/>
        </w:rPr>
      </w:pP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both"/>
        <w:rPr>
          <w:b/>
          <w:lang w:val="en-US" w:eastAsia="en-US"/>
        </w:rPr>
      </w:pP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center"/>
        <w:rPr>
          <w:b/>
          <w:lang w:val="en-US" w:eastAsia="en-US"/>
        </w:rPr>
      </w:pP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center"/>
        <w:rPr>
          <w:b/>
          <w:lang w:val="en-US" w:eastAsia="en-US"/>
        </w:rPr>
      </w:pPr>
      <w:r w:rsidRPr="0099499E">
        <w:rPr>
          <w:b/>
          <w:lang w:val="en-US" w:eastAsia="en-US"/>
        </w:rPr>
        <w:t xml:space="preserve">CHAPTER 3 </w:t>
      </w: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center"/>
        <w:rPr>
          <w:b/>
          <w:lang w:val="en-US" w:eastAsia="en-US"/>
        </w:rPr>
      </w:pP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center"/>
        <w:rPr>
          <w:b/>
          <w:lang w:val="en-US" w:eastAsia="en-US"/>
        </w:rPr>
      </w:pPr>
      <w:r w:rsidRPr="0099499E">
        <w:rPr>
          <w:b/>
          <w:lang w:val="en-US" w:eastAsia="en-US"/>
        </w:rPr>
        <w:t>TYPES OF ADVERTISEMENTS</w:t>
      </w:r>
    </w:p>
    <w:p w:rsidR="005411BD" w:rsidRPr="0099499E" w:rsidRDefault="005411BD" w:rsidP="005411BD">
      <w:pPr>
        <w:widowControl w:val="0"/>
        <w:tabs>
          <w:tab w:val="left" w:pos="714"/>
          <w:tab w:val="left" w:pos="1985"/>
        </w:tabs>
        <w:autoSpaceDE w:val="0"/>
        <w:autoSpaceDN w:val="0"/>
        <w:adjustRightInd w:val="0"/>
        <w:spacing w:line="360" w:lineRule="auto"/>
        <w:ind w:left="435" w:hanging="435"/>
        <w:jc w:val="both"/>
        <w:rPr>
          <w:b/>
          <w:lang w:val="en-US" w:eastAsia="en-US"/>
        </w:rPr>
      </w:pPr>
    </w:p>
    <w:p w:rsidR="005411BD" w:rsidRPr="0099499E" w:rsidRDefault="005411BD" w:rsidP="005411BD">
      <w:pPr>
        <w:widowControl w:val="0"/>
        <w:tabs>
          <w:tab w:val="left" w:pos="7075"/>
        </w:tabs>
        <w:autoSpaceDE w:val="0"/>
        <w:autoSpaceDN w:val="0"/>
        <w:adjustRightInd w:val="0"/>
        <w:spacing w:line="360" w:lineRule="auto"/>
        <w:jc w:val="center"/>
        <w:rPr>
          <w:b/>
          <w:lang w:val="en-US" w:eastAsia="en-US"/>
        </w:rPr>
      </w:pPr>
      <w:r w:rsidRPr="0099499E">
        <w:rPr>
          <w:b/>
          <w:lang w:val="en-US" w:eastAsia="en-US"/>
        </w:rPr>
        <w:t>Temporary and portable advertisements</w:t>
      </w:r>
    </w:p>
    <w:p w:rsidR="005411BD" w:rsidRPr="0099499E" w:rsidRDefault="005411BD" w:rsidP="005411BD">
      <w:pPr>
        <w:widowControl w:val="0"/>
        <w:tabs>
          <w:tab w:val="decimal" w:pos="284"/>
          <w:tab w:val="left" w:pos="567"/>
        </w:tabs>
        <w:autoSpaceDE w:val="0"/>
        <w:autoSpaceDN w:val="0"/>
        <w:adjustRightInd w:val="0"/>
        <w:spacing w:line="360" w:lineRule="auto"/>
        <w:jc w:val="both"/>
        <w:rPr>
          <w:bCs w:val="0"/>
          <w:lang w:val="en-US" w:eastAsia="en-US"/>
        </w:rPr>
      </w:pPr>
      <w:r w:rsidRPr="0099499E">
        <w:rPr>
          <w:bCs w:val="0"/>
          <w:lang w:val="en-US" w:eastAsia="en-US"/>
        </w:rPr>
        <w:t>3.</w:t>
      </w:r>
      <w:r w:rsidRPr="0099499E">
        <w:rPr>
          <w:bCs w:val="0"/>
          <w:lang w:val="en-US" w:eastAsia="en-US"/>
        </w:rPr>
        <w:tab/>
        <w:t>(1)</w:t>
      </w:r>
      <w:r w:rsidRPr="0099499E">
        <w:rPr>
          <w:bCs w:val="0"/>
          <w:lang w:val="en-US" w:eastAsia="en-US"/>
        </w:rPr>
        <w:tab/>
        <w:t xml:space="preserve">Any advertisement -  </w:t>
      </w:r>
    </w:p>
    <w:p w:rsidR="005411BD" w:rsidRPr="0099499E" w:rsidRDefault="005411BD" w:rsidP="005411BD">
      <w:pPr>
        <w:widowControl w:val="0"/>
        <w:tabs>
          <w:tab w:val="decimal" w:pos="284"/>
          <w:tab w:val="left" w:pos="567"/>
        </w:tabs>
        <w:autoSpaceDE w:val="0"/>
        <w:autoSpaceDN w:val="0"/>
        <w:adjustRightInd w:val="0"/>
        <w:spacing w:line="360" w:lineRule="auto"/>
        <w:ind w:left="567"/>
        <w:jc w:val="both"/>
        <w:rPr>
          <w:bCs w:val="0"/>
          <w:szCs w:val="24"/>
          <w:lang w:val="en-US" w:eastAsia="en-US"/>
        </w:rPr>
      </w:pPr>
      <w:r w:rsidRPr="0099499E">
        <w:rPr>
          <w:bCs w:val="0"/>
          <w:szCs w:val="24"/>
          <w:lang w:val="en-US" w:eastAsia="en-US"/>
        </w:rPr>
        <w:t>(a) intended to be displayed solely for or in connection with a particular event including but not limited to an election or referendum; or</w:t>
      </w:r>
    </w:p>
    <w:p w:rsidR="005411BD" w:rsidRPr="0099499E" w:rsidRDefault="005411BD" w:rsidP="005411BD">
      <w:pPr>
        <w:widowControl w:val="0"/>
        <w:tabs>
          <w:tab w:val="decimal" w:pos="284"/>
          <w:tab w:val="left" w:pos="567"/>
          <w:tab w:val="left" w:pos="993"/>
        </w:tabs>
        <w:autoSpaceDE w:val="0"/>
        <w:autoSpaceDN w:val="0"/>
        <w:adjustRightInd w:val="0"/>
        <w:spacing w:line="360" w:lineRule="auto"/>
        <w:ind w:left="993" w:hanging="426"/>
        <w:jc w:val="both"/>
        <w:rPr>
          <w:bCs w:val="0"/>
          <w:lang w:val="en-US" w:eastAsia="en-US"/>
        </w:rPr>
      </w:pPr>
      <w:r w:rsidRPr="0099499E">
        <w:rPr>
          <w:bCs w:val="0"/>
          <w:lang w:val="en-US" w:eastAsia="en-US"/>
        </w:rPr>
        <w:t>(b)</w:t>
      </w:r>
      <w:r w:rsidRPr="0099499E">
        <w:rPr>
          <w:bCs w:val="0"/>
          <w:lang w:val="en-US" w:eastAsia="en-US"/>
        </w:rPr>
        <w:tab/>
        <w:t>displayed on any sign-board intended or adapted to be carried or conveyed,</w:t>
      </w:r>
    </w:p>
    <w:p w:rsidR="005411BD" w:rsidRPr="0099499E" w:rsidRDefault="005411BD" w:rsidP="005411BD">
      <w:pPr>
        <w:widowControl w:val="0"/>
        <w:tabs>
          <w:tab w:val="left" w:pos="567"/>
        </w:tabs>
        <w:autoSpaceDE w:val="0"/>
        <w:autoSpaceDN w:val="0"/>
        <w:adjustRightInd w:val="0"/>
        <w:spacing w:line="360" w:lineRule="auto"/>
        <w:ind w:left="567"/>
        <w:jc w:val="both"/>
        <w:rPr>
          <w:bCs w:val="0"/>
          <w:lang w:val="en-US" w:eastAsia="en-US"/>
        </w:rPr>
      </w:pPr>
      <w:r w:rsidRPr="0099499E">
        <w:rPr>
          <w:bCs w:val="0"/>
          <w:lang w:val="en-US" w:eastAsia="en-US"/>
        </w:rPr>
        <w:t xml:space="preserve">shall only be displayed with the prior written consent of the authorised official and subject to the requirements of sub-section (2) and any other conditions which the authorised official may impose. </w:t>
      </w:r>
    </w:p>
    <w:p w:rsidR="005411BD" w:rsidRPr="0099499E" w:rsidRDefault="005411BD" w:rsidP="005411BD">
      <w:pPr>
        <w:widowControl w:val="0"/>
        <w:tabs>
          <w:tab w:val="left" w:pos="2120"/>
        </w:tabs>
        <w:autoSpaceDE w:val="0"/>
        <w:autoSpaceDN w:val="0"/>
        <w:adjustRightInd w:val="0"/>
        <w:spacing w:line="360" w:lineRule="auto"/>
        <w:ind w:left="2121"/>
        <w:jc w:val="both"/>
        <w:rPr>
          <w:b/>
          <w:lang w:val="en-US" w:eastAsia="en-US"/>
        </w:rPr>
      </w:pPr>
    </w:p>
    <w:p w:rsidR="005411BD" w:rsidRPr="0099499E" w:rsidRDefault="005411BD" w:rsidP="005411BD">
      <w:pPr>
        <w:widowControl w:val="0"/>
        <w:numPr>
          <w:ilvl w:val="0"/>
          <w:numId w:val="10"/>
        </w:numPr>
        <w:tabs>
          <w:tab w:val="num" w:pos="426"/>
          <w:tab w:val="decimal" w:pos="1644"/>
        </w:tabs>
        <w:autoSpaceDE w:val="0"/>
        <w:autoSpaceDN w:val="0"/>
        <w:adjustRightInd w:val="0"/>
        <w:spacing w:line="360" w:lineRule="auto"/>
        <w:ind w:hanging="1973"/>
        <w:jc w:val="both"/>
        <w:rPr>
          <w:bCs w:val="0"/>
          <w:lang w:val="en-US" w:eastAsia="en-US"/>
        </w:rPr>
      </w:pPr>
      <w:r w:rsidRPr="0099499E">
        <w:rPr>
          <w:bCs w:val="0"/>
          <w:lang w:val="en-US" w:eastAsia="en-US"/>
        </w:rPr>
        <w:t xml:space="preserve"> Any advertisement displayed in terms of subsection (1)) shall –</w:t>
      </w:r>
    </w:p>
    <w:p w:rsidR="005411BD" w:rsidRPr="0099499E" w:rsidRDefault="005411BD" w:rsidP="005411BD">
      <w:pPr>
        <w:widowControl w:val="0"/>
        <w:numPr>
          <w:ilvl w:val="1"/>
          <w:numId w:val="10"/>
        </w:numPr>
        <w:tabs>
          <w:tab w:val="num" w:pos="1134"/>
          <w:tab w:val="decimal" w:pos="1644"/>
          <w:tab w:val="left" w:pos="2108"/>
        </w:tabs>
        <w:autoSpaceDE w:val="0"/>
        <w:autoSpaceDN w:val="0"/>
        <w:adjustRightInd w:val="0"/>
        <w:spacing w:line="360" w:lineRule="auto"/>
        <w:ind w:left="1134" w:hanging="567"/>
        <w:jc w:val="both"/>
        <w:rPr>
          <w:bCs w:val="0"/>
          <w:lang w:val="en-US" w:eastAsia="en-US"/>
        </w:rPr>
      </w:pPr>
      <w:r w:rsidRPr="0099499E">
        <w:rPr>
          <w:bCs w:val="0"/>
          <w:lang w:val="en-US" w:eastAsia="en-US"/>
        </w:rPr>
        <w:t>not exceed 0,8 m</w:t>
      </w:r>
      <w:r w:rsidRPr="0099499E">
        <w:rPr>
          <w:bCs w:val="0"/>
          <w:vertAlign w:val="superscript"/>
          <w:lang w:val="en-US" w:eastAsia="en-US"/>
        </w:rPr>
        <w:t xml:space="preserve">2 </w:t>
      </w:r>
      <w:r w:rsidRPr="0099499E">
        <w:rPr>
          <w:bCs w:val="0"/>
          <w:lang w:val="en-US" w:eastAsia="en-US"/>
        </w:rPr>
        <w:t>in area; and</w:t>
      </w:r>
    </w:p>
    <w:p w:rsidR="005411BD" w:rsidRPr="0099499E" w:rsidRDefault="005411BD" w:rsidP="005411BD">
      <w:pPr>
        <w:widowControl w:val="0"/>
        <w:numPr>
          <w:ilvl w:val="1"/>
          <w:numId w:val="10"/>
        </w:numPr>
        <w:tabs>
          <w:tab w:val="num" w:pos="1134"/>
          <w:tab w:val="decimal" w:pos="1644"/>
          <w:tab w:val="left" w:pos="2108"/>
        </w:tabs>
        <w:autoSpaceDE w:val="0"/>
        <w:autoSpaceDN w:val="0"/>
        <w:adjustRightInd w:val="0"/>
        <w:spacing w:line="360" w:lineRule="auto"/>
        <w:ind w:left="1134" w:hanging="567"/>
        <w:jc w:val="both"/>
        <w:rPr>
          <w:bCs w:val="0"/>
          <w:lang w:val="en-US" w:eastAsia="en-US"/>
        </w:rPr>
      </w:pPr>
      <w:r w:rsidRPr="0099499E">
        <w:rPr>
          <w:bCs w:val="0"/>
          <w:lang w:val="en-US" w:eastAsia="en-US"/>
        </w:rPr>
        <w:t>not be displayed for longer than 14 days before or after the event.</w:t>
      </w:r>
    </w:p>
    <w:p w:rsidR="005411BD" w:rsidRPr="0099499E" w:rsidRDefault="005411BD" w:rsidP="005411BD">
      <w:pPr>
        <w:widowControl w:val="0"/>
        <w:tabs>
          <w:tab w:val="left" w:pos="2108"/>
        </w:tabs>
        <w:autoSpaceDE w:val="0"/>
        <w:autoSpaceDN w:val="0"/>
        <w:adjustRightInd w:val="0"/>
        <w:spacing w:line="360" w:lineRule="auto"/>
        <w:ind w:left="2109"/>
        <w:jc w:val="both"/>
        <w:rPr>
          <w:bCs w:val="0"/>
          <w:lang w:val="en-US" w:eastAsia="en-US"/>
        </w:rPr>
      </w:pPr>
    </w:p>
    <w:p w:rsidR="005411BD" w:rsidRPr="0099499E" w:rsidRDefault="005411BD" w:rsidP="005411BD">
      <w:pPr>
        <w:widowControl w:val="0"/>
        <w:tabs>
          <w:tab w:val="left" w:pos="0"/>
        </w:tabs>
        <w:autoSpaceDE w:val="0"/>
        <w:autoSpaceDN w:val="0"/>
        <w:adjustRightInd w:val="0"/>
        <w:spacing w:line="360" w:lineRule="auto"/>
        <w:jc w:val="both"/>
        <w:rPr>
          <w:bCs w:val="0"/>
          <w:lang w:val="en-US" w:eastAsia="en-US"/>
        </w:rPr>
      </w:pPr>
      <w:r w:rsidRPr="0099499E">
        <w:rPr>
          <w:bCs w:val="0"/>
          <w:szCs w:val="24"/>
          <w:lang w:val="en-US" w:eastAsia="en-US"/>
        </w:rPr>
        <w:t xml:space="preserve">(3) Every application for permission in terms of sub-section (1) shall be accompanied by a fee and a  deposit prescribed by the Council, the deposit </w:t>
      </w:r>
      <w:r w:rsidRPr="0099499E">
        <w:rPr>
          <w:bCs w:val="0"/>
          <w:lang w:val="en-US" w:eastAsia="en-US"/>
        </w:rPr>
        <w:t xml:space="preserve">being refundable when all advertisements concerned have been removed to the satisfaction of the authorised official. </w:t>
      </w:r>
    </w:p>
    <w:p w:rsidR="005411BD" w:rsidRPr="0099499E" w:rsidRDefault="005411BD" w:rsidP="005411BD">
      <w:pPr>
        <w:widowControl w:val="0"/>
        <w:tabs>
          <w:tab w:val="left" w:pos="5516"/>
        </w:tabs>
        <w:autoSpaceDE w:val="0"/>
        <w:autoSpaceDN w:val="0"/>
        <w:adjustRightInd w:val="0"/>
        <w:spacing w:line="360" w:lineRule="auto"/>
        <w:jc w:val="both"/>
        <w:rPr>
          <w:bCs w:val="0"/>
          <w:lang w:val="en-US" w:eastAsia="en-US"/>
        </w:rPr>
      </w:pPr>
    </w:p>
    <w:p w:rsidR="005411BD" w:rsidRPr="0099499E" w:rsidRDefault="005411BD" w:rsidP="005411BD">
      <w:pPr>
        <w:widowControl w:val="0"/>
        <w:autoSpaceDE w:val="0"/>
        <w:autoSpaceDN w:val="0"/>
        <w:adjustRightInd w:val="0"/>
        <w:spacing w:line="360" w:lineRule="auto"/>
        <w:jc w:val="both"/>
        <w:rPr>
          <w:bCs w:val="0"/>
          <w:lang w:val="en-US" w:eastAsia="en-US"/>
        </w:rPr>
      </w:pPr>
      <w:r w:rsidRPr="0099499E">
        <w:rPr>
          <w:bCs w:val="0"/>
          <w:lang w:val="en-US" w:eastAsia="en-US"/>
        </w:rPr>
        <w:t>(4) Any person who, having displayed or caused to be displayed any advertisement in respect of which approval has been given under sub-section (1), fails to remove it or cause it to be removed within the relevant time, shall be guilty of an offence and the authorised official shall be entitled to remove any such advertisement and deduct from any deposit made in terms of sub-section (6) the sum prescribed by the Council</w:t>
      </w:r>
      <w:r w:rsidRPr="0099499E" w:rsidDel="00877660">
        <w:rPr>
          <w:bCs w:val="0"/>
          <w:lang w:val="en-US" w:eastAsia="en-US"/>
        </w:rPr>
        <w:t xml:space="preserve"> </w:t>
      </w:r>
      <w:r w:rsidRPr="0099499E">
        <w:rPr>
          <w:bCs w:val="0"/>
          <w:lang w:val="en-US" w:eastAsia="en-US"/>
        </w:rPr>
        <w:t xml:space="preserve">in respect of each and every advertisement so removed; provided that any excess shall be a civil debt due to the Council; provided further that when any advertisement is so removed in terms of these regulations the Council shall be entitled to destroy any such advertisement without giving notice to anyone, after a period of 14 days from the date of such removal. </w:t>
      </w:r>
    </w:p>
    <w:p w:rsidR="005411BD" w:rsidRPr="0099499E" w:rsidRDefault="005411BD" w:rsidP="005411BD">
      <w:pPr>
        <w:widowControl w:val="0"/>
        <w:tabs>
          <w:tab w:val="left" w:pos="1870"/>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0"/>
        </w:tabs>
        <w:autoSpaceDE w:val="0"/>
        <w:autoSpaceDN w:val="0"/>
        <w:adjustRightInd w:val="0"/>
        <w:spacing w:line="360" w:lineRule="auto"/>
        <w:ind w:firstLine="1"/>
        <w:jc w:val="both"/>
        <w:rPr>
          <w:bCs w:val="0"/>
          <w:lang w:val="en-US" w:eastAsia="en-US"/>
        </w:rPr>
      </w:pPr>
      <w:r w:rsidRPr="0099499E">
        <w:rPr>
          <w:bCs w:val="0"/>
          <w:lang w:val="en-US" w:eastAsia="en-US"/>
        </w:rPr>
        <w:t>(5) Any person who displays or causes, permits or suffers to be displayed any advertisement referred to in sub-section (1) shall be presumed to be the displayer until it is proved to the contrary.</w:t>
      </w:r>
    </w:p>
    <w:p w:rsidR="005411BD" w:rsidRPr="0099499E" w:rsidRDefault="005411BD" w:rsidP="005411BD">
      <w:pPr>
        <w:widowControl w:val="0"/>
        <w:tabs>
          <w:tab w:val="left" w:pos="7069"/>
        </w:tabs>
        <w:autoSpaceDE w:val="0"/>
        <w:autoSpaceDN w:val="0"/>
        <w:adjustRightInd w:val="0"/>
        <w:spacing w:line="360" w:lineRule="auto"/>
        <w:ind w:left="7070"/>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Display of permanent advertisements prohibited</w:t>
      </w:r>
    </w:p>
    <w:p w:rsidR="005411BD" w:rsidRPr="0099499E" w:rsidRDefault="005411BD" w:rsidP="005411BD">
      <w:pPr>
        <w:widowControl w:val="0"/>
        <w:numPr>
          <w:ilvl w:val="0"/>
          <w:numId w:val="4"/>
        </w:numPr>
        <w:tabs>
          <w:tab w:val="left" w:pos="284"/>
        </w:tabs>
        <w:autoSpaceDE w:val="0"/>
        <w:autoSpaceDN w:val="0"/>
        <w:adjustRightInd w:val="0"/>
        <w:spacing w:line="360" w:lineRule="auto"/>
        <w:ind w:left="0" w:firstLine="1"/>
        <w:jc w:val="both"/>
        <w:rPr>
          <w:bCs w:val="0"/>
          <w:lang w:val="en-US" w:eastAsia="en-US"/>
        </w:rPr>
      </w:pPr>
      <w:r w:rsidRPr="0099499E">
        <w:rPr>
          <w:bCs w:val="0"/>
          <w:lang w:val="en-US" w:eastAsia="en-US"/>
        </w:rPr>
        <w:t>4. No person shall display or cause to be displayed any permanent advertisement, in the area of jurisdiction of the Council unless any such advertisement was approved in writing by the Council and is displayed in accordance with this Bylaw.</w:t>
      </w:r>
    </w:p>
    <w:p w:rsidR="005411BD" w:rsidRPr="0099499E" w:rsidRDefault="005411BD" w:rsidP="005411BD">
      <w:pPr>
        <w:widowControl w:val="0"/>
        <w:tabs>
          <w:tab w:val="left" w:pos="1400"/>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Application for display of permanent advertisements</w:t>
      </w:r>
    </w:p>
    <w:p w:rsidR="005411BD" w:rsidRPr="0099499E" w:rsidRDefault="005411BD" w:rsidP="005411BD">
      <w:pPr>
        <w:widowControl w:val="0"/>
        <w:tabs>
          <w:tab w:val="left" w:pos="0"/>
          <w:tab w:val="decimal" w:pos="1644"/>
        </w:tabs>
        <w:autoSpaceDE w:val="0"/>
        <w:autoSpaceDN w:val="0"/>
        <w:adjustRightInd w:val="0"/>
        <w:spacing w:line="360" w:lineRule="auto"/>
        <w:jc w:val="both"/>
        <w:rPr>
          <w:bCs w:val="0"/>
          <w:lang w:val="en-US" w:eastAsia="en-US"/>
        </w:rPr>
      </w:pPr>
      <w:r w:rsidRPr="0099499E">
        <w:rPr>
          <w:bCs w:val="0"/>
          <w:lang w:val="en-US" w:eastAsia="en-US"/>
        </w:rPr>
        <w:t>5.(1)</w:t>
      </w:r>
      <w:r w:rsidRPr="0099499E">
        <w:rPr>
          <w:bCs w:val="0"/>
          <w:lang w:val="en-US" w:eastAsia="en-US"/>
        </w:rPr>
        <w:tab/>
        <w:t xml:space="preserve"> Any person intending to erect, alter or display any permanent advertisement for which the prior written permission of the Council is required, shall apply for such permission to the Council on the prescribed application form attached to this By-law as Schedule 2. Such form shall be signed by the applicant and by the owner (if he or she is not also the applicant) of the site upon which such advertisement is or is to be located.</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r w:rsidRPr="0099499E">
        <w:rPr>
          <w:bCs w:val="0"/>
          <w:lang w:val="en-US" w:eastAsia="en-US"/>
        </w:rPr>
        <w:t>(2) An application referred to in sub-section (1) shall be accompanied by -</w:t>
      </w:r>
    </w:p>
    <w:p w:rsidR="005411BD" w:rsidRPr="0099499E" w:rsidRDefault="005411BD" w:rsidP="005411BD">
      <w:pPr>
        <w:widowControl w:val="0"/>
        <w:tabs>
          <w:tab w:val="left" w:pos="284"/>
          <w:tab w:val="left" w:pos="2817"/>
        </w:tabs>
        <w:autoSpaceDE w:val="0"/>
        <w:autoSpaceDN w:val="0"/>
        <w:adjustRightInd w:val="0"/>
        <w:spacing w:line="360" w:lineRule="auto"/>
        <w:ind w:left="284"/>
        <w:jc w:val="both"/>
        <w:rPr>
          <w:bCs w:val="0"/>
          <w:lang w:val="en-US" w:eastAsia="en-US"/>
        </w:rPr>
      </w:pPr>
      <w:r w:rsidRPr="0099499E">
        <w:rPr>
          <w:bCs w:val="0"/>
          <w:lang w:val="en-US" w:eastAsia="en-US"/>
        </w:rPr>
        <w:t>(a) a full specification showing the dimensions of such sign, its location or proposed location on a building or other supporting structure, the materials of construction, the name and address of the manufacturer, and where applicable, the number of electric lights and electrical details in regard thereto;</w:t>
      </w:r>
    </w:p>
    <w:p w:rsidR="005411BD" w:rsidRPr="0099499E" w:rsidRDefault="005411BD" w:rsidP="005411BD">
      <w:pPr>
        <w:widowControl w:val="0"/>
        <w:numPr>
          <w:ilvl w:val="0"/>
          <w:numId w:val="2"/>
        </w:numPr>
        <w:tabs>
          <w:tab w:val="left" w:pos="709"/>
          <w:tab w:val="num" w:pos="2835"/>
        </w:tabs>
        <w:autoSpaceDE w:val="0"/>
        <w:autoSpaceDN w:val="0"/>
        <w:adjustRightInd w:val="0"/>
        <w:spacing w:line="360" w:lineRule="auto"/>
        <w:ind w:left="2835" w:hanging="2551"/>
        <w:jc w:val="both"/>
        <w:rPr>
          <w:bCs w:val="0"/>
          <w:lang w:val="en-US" w:eastAsia="en-US"/>
        </w:rPr>
      </w:pPr>
      <w:r w:rsidRPr="0099499E">
        <w:rPr>
          <w:bCs w:val="0"/>
          <w:lang w:val="en-US" w:eastAsia="en-US"/>
        </w:rPr>
        <w:t>a drawing indicating –</w:t>
      </w:r>
    </w:p>
    <w:p w:rsidR="005411BD" w:rsidRPr="0099499E" w:rsidRDefault="005411BD" w:rsidP="005411BD">
      <w:pPr>
        <w:widowControl w:val="0"/>
        <w:tabs>
          <w:tab w:val="left" w:pos="2108"/>
        </w:tabs>
        <w:autoSpaceDE w:val="0"/>
        <w:autoSpaceDN w:val="0"/>
        <w:adjustRightInd w:val="0"/>
        <w:spacing w:line="360" w:lineRule="auto"/>
        <w:ind w:left="709"/>
        <w:jc w:val="both"/>
        <w:rPr>
          <w:bCs w:val="0"/>
          <w:lang w:val="en-US" w:eastAsia="en-US"/>
        </w:rPr>
      </w:pPr>
      <w:r w:rsidRPr="0099499E">
        <w:rPr>
          <w:bCs w:val="0"/>
          <w:lang w:val="en-US" w:eastAsia="en-US"/>
        </w:rPr>
        <w:t>(i) the position of such sign on the site at a scale of not less than 1: 50;</w:t>
      </w:r>
    </w:p>
    <w:p w:rsidR="005411BD" w:rsidRPr="0099499E" w:rsidRDefault="005411BD" w:rsidP="005411BD">
      <w:pPr>
        <w:widowControl w:val="0"/>
        <w:numPr>
          <w:ilvl w:val="0"/>
          <w:numId w:val="11"/>
        </w:numPr>
        <w:tabs>
          <w:tab w:val="left" w:pos="993"/>
        </w:tabs>
        <w:autoSpaceDE w:val="0"/>
        <w:autoSpaceDN w:val="0"/>
        <w:adjustRightInd w:val="0"/>
        <w:spacing w:line="360" w:lineRule="auto"/>
        <w:ind w:hanging="2892"/>
        <w:jc w:val="both"/>
        <w:rPr>
          <w:bCs w:val="0"/>
          <w:lang w:val="en-US" w:eastAsia="en-US"/>
        </w:rPr>
      </w:pPr>
      <w:r w:rsidRPr="0099499E">
        <w:rPr>
          <w:bCs w:val="0"/>
          <w:lang w:val="en-US" w:eastAsia="en-US"/>
        </w:rPr>
        <w:t>the full text of the advertisement;</w:t>
      </w:r>
    </w:p>
    <w:p w:rsidR="005411BD" w:rsidRPr="0099499E" w:rsidRDefault="005411BD" w:rsidP="005411BD">
      <w:pPr>
        <w:widowControl w:val="0"/>
        <w:numPr>
          <w:ilvl w:val="0"/>
          <w:numId w:val="11"/>
        </w:numPr>
        <w:tabs>
          <w:tab w:val="left" w:pos="993"/>
          <w:tab w:val="left" w:pos="1134"/>
        </w:tabs>
        <w:autoSpaceDE w:val="0"/>
        <w:autoSpaceDN w:val="0"/>
        <w:adjustRightInd w:val="0"/>
        <w:spacing w:line="360" w:lineRule="auto"/>
        <w:ind w:hanging="2892"/>
        <w:jc w:val="both"/>
        <w:rPr>
          <w:bCs w:val="0"/>
          <w:lang w:val="en-US" w:eastAsia="en-US"/>
        </w:rPr>
      </w:pPr>
      <w:r w:rsidRPr="0099499E">
        <w:rPr>
          <w:bCs w:val="0"/>
          <w:lang w:val="en-US" w:eastAsia="en-US"/>
        </w:rPr>
        <w:t>the colour of the material;</w:t>
      </w:r>
    </w:p>
    <w:p w:rsidR="005411BD" w:rsidRPr="0099499E" w:rsidRDefault="005411BD" w:rsidP="005411BD">
      <w:pPr>
        <w:widowControl w:val="0"/>
        <w:numPr>
          <w:ilvl w:val="0"/>
          <w:numId w:val="11"/>
        </w:numPr>
        <w:tabs>
          <w:tab w:val="num" w:pos="993"/>
          <w:tab w:val="left" w:pos="1134"/>
        </w:tabs>
        <w:autoSpaceDE w:val="0"/>
        <w:autoSpaceDN w:val="0"/>
        <w:adjustRightInd w:val="0"/>
        <w:spacing w:line="360" w:lineRule="auto"/>
        <w:ind w:hanging="2892"/>
        <w:jc w:val="both"/>
        <w:rPr>
          <w:bCs w:val="0"/>
          <w:lang w:val="en-US" w:eastAsia="en-US"/>
        </w:rPr>
      </w:pPr>
      <w:r w:rsidRPr="0099499E">
        <w:rPr>
          <w:bCs w:val="0"/>
          <w:lang w:val="en-US" w:eastAsia="en-US"/>
        </w:rPr>
        <w:t>the construction;</w:t>
      </w:r>
    </w:p>
    <w:p w:rsidR="005411BD" w:rsidRPr="0099499E" w:rsidRDefault="005411BD" w:rsidP="005411BD">
      <w:pPr>
        <w:widowControl w:val="0"/>
        <w:numPr>
          <w:ilvl w:val="0"/>
          <w:numId w:val="11"/>
        </w:numPr>
        <w:tabs>
          <w:tab w:val="num" w:pos="993"/>
        </w:tabs>
        <w:autoSpaceDE w:val="0"/>
        <w:autoSpaceDN w:val="0"/>
        <w:adjustRightInd w:val="0"/>
        <w:spacing w:line="360" w:lineRule="auto"/>
        <w:ind w:hanging="2892"/>
        <w:jc w:val="both"/>
        <w:rPr>
          <w:bCs w:val="0"/>
          <w:lang w:val="en-US" w:eastAsia="en-US"/>
        </w:rPr>
      </w:pPr>
      <w:r w:rsidRPr="0099499E">
        <w:rPr>
          <w:bCs w:val="0"/>
          <w:lang w:val="en-US" w:eastAsia="en-US"/>
        </w:rPr>
        <w:t xml:space="preserve">  the overall dimensions; </w:t>
      </w:r>
    </w:p>
    <w:p w:rsidR="005411BD" w:rsidRPr="0099499E" w:rsidRDefault="005411BD" w:rsidP="005411BD">
      <w:pPr>
        <w:widowControl w:val="0"/>
        <w:numPr>
          <w:ilvl w:val="0"/>
          <w:numId w:val="11"/>
        </w:numPr>
        <w:tabs>
          <w:tab w:val="num" w:pos="993"/>
          <w:tab w:val="left" w:pos="1134"/>
        </w:tabs>
        <w:autoSpaceDE w:val="0"/>
        <w:autoSpaceDN w:val="0"/>
        <w:adjustRightInd w:val="0"/>
        <w:spacing w:line="360" w:lineRule="auto"/>
        <w:ind w:hanging="2892"/>
        <w:jc w:val="both"/>
        <w:rPr>
          <w:bCs w:val="0"/>
          <w:lang w:val="en-US" w:eastAsia="en-US"/>
        </w:rPr>
      </w:pPr>
      <w:r w:rsidRPr="0099499E">
        <w:rPr>
          <w:bCs w:val="0"/>
          <w:lang w:val="en-US" w:eastAsia="en-US"/>
        </w:rPr>
        <w:t>the method of attachment, suspension or support; and</w:t>
      </w:r>
    </w:p>
    <w:p w:rsidR="005411BD" w:rsidRPr="0099499E" w:rsidRDefault="005411BD" w:rsidP="005411BD">
      <w:pPr>
        <w:widowControl w:val="0"/>
        <w:numPr>
          <w:ilvl w:val="0"/>
          <w:numId w:val="11"/>
        </w:numPr>
        <w:tabs>
          <w:tab w:val="num" w:pos="993"/>
          <w:tab w:val="left" w:pos="1134"/>
        </w:tabs>
        <w:autoSpaceDE w:val="0"/>
        <w:autoSpaceDN w:val="0"/>
        <w:adjustRightInd w:val="0"/>
        <w:spacing w:line="360" w:lineRule="auto"/>
        <w:ind w:hanging="2892"/>
        <w:jc w:val="both"/>
        <w:rPr>
          <w:bCs w:val="0"/>
          <w:lang w:val="en-US" w:eastAsia="en-US"/>
        </w:rPr>
      </w:pPr>
      <w:r w:rsidRPr="0099499E">
        <w:rPr>
          <w:bCs w:val="0"/>
          <w:lang w:val="en-US" w:eastAsia="en-US"/>
        </w:rPr>
        <w:t>any other details required by the Council;</w:t>
      </w:r>
    </w:p>
    <w:p w:rsidR="005411BD" w:rsidRPr="0099499E" w:rsidRDefault="005411BD" w:rsidP="005411BD">
      <w:pPr>
        <w:widowControl w:val="0"/>
        <w:tabs>
          <w:tab w:val="left" w:pos="284"/>
        </w:tabs>
        <w:autoSpaceDE w:val="0"/>
        <w:autoSpaceDN w:val="0"/>
        <w:adjustRightInd w:val="0"/>
        <w:spacing w:line="360" w:lineRule="auto"/>
        <w:ind w:left="284"/>
        <w:jc w:val="both"/>
        <w:rPr>
          <w:bCs w:val="0"/>
          <w:lang w:val="en-US" w:eastAsia="en-US"/>
        </w:rPr>
      </w:pPr>
      <w:r w:rsidRPr="0099499E">
        <w:rPr>
          <w:bCs w:val="0"/>
          <w:lang w:val="en-US" w:eastAsia="en-US"/>
        </w:rPr>
        <w:t>(c)</w:t>
      </w:r>
      <w:r w:rsidRPr="0099499E">
        <w:rPr>
          <w:bCs w:val="0"/>
          <w:lang w:val="en-US" w:eastAsia="en-US"/>
        </w:rPr>
        <w:tab/>
        <w:t>in the case of ground signs, information in regard to all calculations upon which such size is based;</w:t>
      </w:r>
    </w:p>
    <w:p w:rsidR="005411BD" w:rsidRPr="0099499E" w:rsidRDefault="005411BD" w:rsidP="005411BD">
      <w:pPr>
        <w:widowControl w:val="0"/>
        <w:numPr>
          <w:ilvl w:val="0"/>
          <w:numId w:val="6"/>
        </w:numPr>
        <w:tabs>
          <w:tab w:val="left" w:pos="709"/>
          <w:tab w:val="num" w:pos="2835"/>
        </w:tabs>
        <w:autoSpaceDE w:val="0"/>
        <w:autoSpaceDN w:val="0"/>
        <w:adjustRightInd w:val="0"/>
        <w:spacing w:line="360" w:lineRule="auto"/>
        <w:ind w:hanging="2185"/>
        <w:jc w:val="both"/>
        <w:rPr>
          <w:bCs w:val="0"/>
          <w:lang w:val="en-US" w:eastAsia="en-US"/>
        </w:rPr>
      </w:pPr>
      <w:r w:rsidRPr="0099499E">
        <w:rPr>
          <w:bCs w:val="0"/>
          <w:lang w:val="en-US" w:eastAsia="en-US"/>
        </w:rPr>
        <w:t>the application fee prescribed by the Council.</w:t>
      </w:r>
    </w:p>
    <w:p w:rsidR="005411BD" w:rsidRPr="0099499E" w:rsidRDefault="005411BD" w:rsidP="005411BD">
      <w:pPr>
        <w:widowControl w:val="0"/>
        <w:tabs>
          <w:tab w:val="left" w:pos="2108"/>
          <w:tab w:val="left" w:pos="2817"/>
        </w:tabs>
        <w:autoSpaceDE w:val="0"/>
        <w:autoSpaceDN w:val="0"/>
        <w:adjustRightInd w:val="0"/>
        <w:spacing w:line="360" w:lineRule="auto"/>
        <w:ind w:left="2818" w:hanging="709"/>
        <w:jc w:val="both"/>
        <w:rPr>
          <w:bCs w:val="0"/>
          <w:lang w:val="en-US" w:eastAsia="en-US"/>
        </w:rPr>
      </w:pPr>
    </w:p>
    <w:p w:rsidR="005411BD" w:rsidRPr="0099499E" w:rsidRDefault="005411BD" w:rsidP="005411BD">
      <w:pPr>
        <w:widowControl w:val="0"/>
        <w:tabs>
          <w:tab w:val="decimal" w:pos="0"/>
          <w:tab w:val="left" w:pos="2108"/>
        </w:tabs>
        <w:autoSpaceDE w:val="0"/>
        <w:autoSpaceDN w:val="0"/>
        <w:adjustRightInd w:val="0"/>
        <w:spacing w:line="360" w:lineRule="auto"/>
        <w:jc w:val="both"/>
        <w:rPr>
          <w:bCs w:val="0"/>
          <w:lang w:val="en-US" w:eastAsia="en-US"/>
        </w:rPr>
      </w:pPr>
      <w:r w:rsidRPr="0099499E">
        <w:rPr>
          <w:bCs w:val="0"/>
          <w:lang w:val="en-US" w:eastAsia="en-US"/>
        </w:rPr>
        <w:t>(3) The Council may refuse or grant such application subject to such conditions as it may deem proper.</w:t>
      </w:r>
    </w:p>
    <w:p w:rsidR="005411BD" w:rsidRPr="0099499E" w:rsidRDefault="005411BD" w:rsidP="005411BD">
      <w:pPr>
        <w:widowControl w:val="0"/>
        <w:tabs>
          <w:tab w:val="decimal" w:pos="1644"/>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decimal" w:pos="1644"/>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Consideration of application of display of permanent advertisements</w:t>
      </w:r>
    </w:p>
    <w:p w:rsidR="005411BD" w:rsidRPr="0099499E" w:rsidRDefault="005411BD" w:rsidP="005411BD">
      <w:pPr>
        <w:widowControl w:val="0"/>
        <w:tabs>
          <w:tab w:val="left" w:pos="567"/>
          <w:tab w:val="decimal" w:pos="1678"/>
        </w:tabs>
        <w:autoSpaceDE w:val="0"/>
        <w:autoSpaceDN w:val="0"/>
        <w:adjustRightInd w:val="0"/>
        <w:spacing w:line="360" w:lineRule="auto"/>
        <w:jc w:val="both"/>
        <w:rPr>
          <w:bCs w:val="0"/>
          <w:lang w:val="en-US" w:eastAsia="en-US"/>
        </w:rPr>
      </w:pPr>
      <w:r w:rsidRPr="0099499E">
        <w:rPr>
          <w:bCs w:val="0"/>
          <w:lang w:val="en-US" w:eastAsia="en-US"/>
        </w:rPr>
        <w:t>6.(1)</w:t>
      </w:r>
      <w:r w:rsidRPr="0099499E">
        <w:rPr>
          <w:bCs w:val="0"/>
          <w:lang w:val="en-US" w:eastAsia="en-US"/>
        </w:rPr>
        <w:tab/>
        <w:t xml:space="preserve">The Council may grant, on such conditions as it may determine, or refuse an application referred to in section </w:t>
      </w:r>
      <w:r w:rsidRPr="0099499E">
        <w:rPr>
          <w:bCs w:val="0"/>
          <w:i/>
          <w:iCs/>
          <w:lang w:val="en-US" w:eastAsia="en-US"/>
        </w:rPr>
        <w:t xml:space="preserve">5, </w:t>
      </w:r>
      <w:r w:rsidRPr="0099499E">
        <w:rPr>
          <w:bCs w:val="0"/>
          <w:lang w:val="en-US" w:eastAsia="en-US"/>
        </w:rPr>
        <w:t>but the Council shall not grant an application if it is of the opinion that, having regard to –</w:t>
      </w:r>
    </w:p>
    <w:p w:rsidR="005411BD" w:rsidRPr="0099499E" w:rsidRDefault="005411BD" w:rsidP="005411BD">
      <w:pPr>
        <w:widowControl w:val="0"/>
        <w:numPr>
          <w:ilvl w:val="1"/>
          <w:numId w:val="11"/>
        </w:numPr>
        <w:tabs>
          <w:tab w:val="decimal" w:pos="709"/>
          <w:tab w:val="left" w:pos="2125"/>
        </w:tabs>
        <w:autoSpaceDE w:val="0"/>
        <w:autoSpaceDN w:val="0"/>
        <w:adjustRightInd w:val="0"/>
        <w:spacing w:line="360" w:lineRule="auto"/>
        <w:ind w:hanging="5432"/>
        <w:jc w:val="both"/>
        <w:rPr>
          <w:bCs w:val="0"/>
          <w:lang w:val="en-US" w:eastAsia="en-US"/>
        </w:rPr>
      </w:pPr>
      <w:r w:rsidRPr="0099499E">
        <w:rPr>
          <w:bCs w:val="0"/>
          <w:lang w:val="en-US" w:eastAsia="en-US"/>
        </w:rPr>
        <w:t>the design;</w:t>
      </w:r>
    </w:p>
    <w:p w:rsidR="005411BD" w:rsidRPr="0099499E" w:rsidRDefault="005411BD" w:rsidP="005411BD">
      <w:pPr>
        <w:widowControl w:val="0"/>
        <w:numPr>
          <w:ilvl w:val="1"/>
          <w:numId w:val="11"/>
        </w:numPr>
        <w:tabs>
          <w:tab w:val="decimal" w:pos="709"/>
          <w:tab w:val="left" w:pos="2125"/>
        </w:tabs>
        <w:autoSpaceDE w:val="0"/>
        <w:autoSpaceDN w:val="0"/>
        <w:adjustRightInd w:val="0"/>
        <w:spacing w:line="360" w:lineRule="auto"/>
        <w:ind w:hanging="5432"/>
        <w:jc w:val="both"/>
        <w:rPr>
          <w:bCs w:val="0"/>
          <w:lang w:val="en-US" w:eastAsia="en-US"/>
        </w:rPr>
      </w:pPr>
      <w:r w:rsidRPr="0099499E">
        <w:rPr>
          <w:bCs w:val="0"/>
          <w:lang w:val="en-US" w:eastAsia="en-US"/>
        </w:rPr>
        <w:t>colour;</w:t>
      </w:r>
    </w:p>
    <w:p w:rsidR="005411BD" w:rsidRDefault="005411BD" w:rsidP="005411BD">
      <w:pPr>
        <w:widowControl w:val="0"/>
        <w:numPr>
          <w:ilvl w:val="1"/>
          <w:numId w:val="11"/>
        </w:numPr>
        <w:tabs>
          <w:tab w:val="decimal" w:pos="709"/>
          <w:tab w:val="left" w:pos="2125"/>
        </w:tabs>
        <w:autoSpaceDE w:val="0"/>
        <w:autoSpaceDN w:val="0"/>
        <w:adjustRightInd w:val="0"/>
        <w:spacing w:line="360" w:lineRule="auto"/>
        <w:ind w:hanging="5432"/>
        <w:jc w:val="both"/>
        <w:rPr>
          <w:bCs w:val="0"/>
          <w:lang w:val="en-US" w:eastAsia="en-US"/>
        </w:rPr>
      </w:pPr>
      <w:r w:rsidRPr="0099499E">
        <w:rPr>
          <w:bCs w:val="0"/>
          <w:lang w:val="en-US" w:eastAsia="en-US"/>
        </w:rPr>
        <w:t>other characteristics of the advertisement in question;</w:t>
      </w:r>
    </w:p>
    <w:p w:rsidR="005411BD" w:rsidRPr="006D1258" w:rsidRDefault="005411BD" w:rsidP="005411BD">
      <w:pPr>
        <w:widowControl w:val="0"/>
        <w:numPr>
          <w:ilvl w:val="1"/>
          <w:numId w:val="11"/>
        </w:numPr>
        <w:tabs>
          <w:tab w:val="clear" w:pos="5716"/>
          <w:tab w:val="num" w:pos="709"/>
          <w:tab w:val="left" w:pos="2125"/>
        </w:tabs>
        <w:autoSpaceDE w:val="0"/>
        <w:autoSpaceDN w:val="0"/>
        <w:adjustRightInd w:val="0"/>
        <w:spacing w:line="360" w:lineRule="auto"/>
        <w:ind w:left="709" w:hanging="425"/>
        <w:jc w:val="both"/>
        <w:rPr>
          <w:bCs w:val="0"/>
          <w:lang w:val="en-US" w:eastAsia="en-US"/>
        </w:rPr>
      </w:pPr>
      <w:r w:rsidRPr="006D1258">
        <w:rPr>
          <w:bCs w:val="0"/>
          <w:lang w:val="en-US" w:eastAsia="en-US"/>
        </w:rPr>
        <w:t xml:space="preserve">its proposed position in relation to the building or premises upon or in which it is to be displayed; and </w:t>
      </w:r>
    </w:p>
    <w:p w:rsidR="005411BD" w:rsidRDefault="005411BD" w:rsidP="005411BD">
      <w:pPr>
        <w:widowControl w:val="0"/>
        <w:numPr>
          <w:ilvl w:val="1"/>
          <w:numId w:val="11"/>
        </w:numPr>
        <w:tabs>
          <w:tab w:val="num" w:pos="709"/>
          <w:tab w:val="left" w:pos="2125"/>
        </w:tabs>
        <w:autoSpaceDE w:val="0"/>
        <w:autoSpaceDN w:val="0"/>
        <w:adjustRightInd w:val="0"/>
        <w:spacing w:line="360" w:lineRule="auto"/>
        <w:ind w:left="709" w:hanging="425"/>
        <w:jc w:val="both"/>
        <w:rPr>
          <w:bCs w:val="0"/>
          <w:lang w:val="en-US" w:eastAsia="en-US"/>
        </w:rPr>
      </w:pPr>
      <w:r w:rsidRPr="0099499E">
        <w:rPr>
          <w:bCs w:val="0"/>
          <w:lang w:val="en-US" w:eastAsia="en-US"/>
        </w:rPr>
        <w:t xml:space="preserve">the neighbouring properties, </w:t>
      </w:r>
    </w:p>
    <w:p w:rsidR="005411BD" w:rsidRPr="006D1258" w:rsidRDefault="005411BD" w:rsidP="005411BD">
      <w:pPr>
        <w:widowControl w:val="0"/>
        <w:numPr>
          <w:ilvl w:val="1"/>
          <w:numId w:val="11"/>
        </w:numPr>
        <w:tabs>
          <w:tab w:val="num" w:pos="709"/>
          <w:tab w:val="left" w:pos="2125"/>
        </w:tabs>
        <w:autoSpaceDE w:val="0"/>
        <w:autoSpaceDN w:val="0"/>
        <w:adjustRightInd w:val="0"/>
        <w:spacing w:line="360" w:lineRule="auto"/>
        <w:ind w:left="709" w:hanging="425"/>
        <w:jc w:val="both"/>
        <w:rPr>
          <w:bCs w:val="0"/>
          <w:lang w:val="en-US" w:eastAsia="en-US"/>
        </w:rPr>
      </w:pPr>
      <w:r w:rsidRPr="006D1258">
        <w:rPr>
          <w:bCs w:val="0"/>
          <w:lang w:val="en-US" w:eastAsia="en-US"/>
        </w:rPr>
        <w:t>such advertisement will detract from or disfigure the appearance of the building or premises concerned or neighbouring properties, or otherwise be unsightly.</w:t>
      </w:r>
    </w:p>
    <w:p w:rsidR="005411BD" w:rsidRPr="0099499E" w:rsidRDefault="005411BD" w:rsidP="005411BD">
      <w:pPr>
        <w:widowControl w:val="0"/>
        <w:tabs>
          <w:tab w:val="decimal" w:pos="1678"/>
          <w:tab w:val="left" w:pos="2125"/>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decimal" w:pos="1678"/>
          <w:tab w:val="left" w:pos="2125"/>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Sign-boards affixed to buildings</w:t>
      </w:r>
    </w:p>
    <w:p w:rsidR="005411BD" w:rsidRPr="0099499E" w:rsidRDefault="005411BD" w:rsidP="005411BD">
      <w:pPr>
        <w:widowControl w:val="0"/>
        <w:tabs>
          <w:tab w:val="left" w:pos="0"/>
          <w:tab w:val="left" w:pos="1560"/>
        </w:tabs>
        <w:autoSpaceDE w:val="0"/>
        <w:autoSpaceDN w:val="0"/>
        <w:adjustRightInd w:val="0"/>
        <w:spacing w:line="360" w:lineRule="auto"/>
        <w:jc w:val="both"/>
        <w:rPr>
          <w:bCs w:val="0"/>
          <w:lang w:val="en-US" w:eastAsia="en-US"/>
        </w:rPr>
      </w:pPr>
      <w:r w:rsidRPr="0099499E">
        <w:rPr>
          <w:bCs w:val="0"/>
          <w:lang w:val="en-US" w:eastAsia="en-US"/>
        </w:rPr>
        <w:t>7.(1) The following sign-boards and no others may, subject to the provisions of this By-law, be affixed to buildings:</w:t>
      </w:r>
    </w:p>
    <w:p w:rsidR="005411BD" w:rsidRPr="0099499E" w:rsidRDefault="005411BD" w:rsidP="005411BD">
      <w:pPr>
        <w:widowControl w:val="0"/>
        <w:numPr>
          <w:ilvl w:val="0"/>
          <w:numId w:val="12"/>
        </w:numPr>
        <w:tabs>
          <w:tab w:val="left" w:pos="993"/>
        </w:tabs>
        <w:autoSpaceDE w:val="0"/>
        <w:autoSpaceDN w:val="0"/>
        <w:adjustRightInd w:val="0"/>
        <w:spacing w:line="360" w:lineRule="auto"/>
        <w:ind w:hanging="2247"/>
        <w:jc w:val="both"/>
        <w:rPr>
          <w:bCs w:val="0"/>
          <w:lang w:val="en-US" w:eastAsia="en-US"/>
        </w:rPr>
      </w:pPr>
      <w:r w:rsidRPr="0099499E">
        <w:rPr>
          <w:bCs w:val="0"/>
          <w:lang w:val="en-US" w:eastAsia="en-US"/>
        </w:rPr>
        <w:t>flat sign-board-boards;</w:t>
      </w:r>
    </w:p>
    <w:p w:rsidR="005411BD" w:rsidRPr="0099499E" w:rsidRDefault="005411BD" w:rsidP="005411BD">
      <w:pPr>
        <w:widowControl w:val="0"/>
        <w:numPr>
          <w:ilvl w:val="0"/>
          <w:numId w:val="12"/>
        </w:numPr>
        <w:tabs>
          <w:tab w:val="left" w:pos="993"/>
        </w:tabs>
        <w:autoSpaceDE w:val="0"/>
        <w:autoSpaceDN w:val="0"/>
        <w:adjustRightInd w:val="0"/>
        <w:spacing w:line="360" w:lineRule="auto"/>
        <w:ind w:hanging="2247"/>
        <w:jc w:val="both"/>
        <w:rPr>
          <w:bCs w:val="0"/>
          <w:lang w:val="en-US" w:eastAsia="en-US"/>
        </w:rPr>
      </w:pPr>
      <w:r w:rsidRPr="0099499E">
        <w:rPr>
          <w:bCs w:val="0"/>
          <w:lang w:val="en-US" w:eastAsia="en-US"/>
        </w:rPr>
        <w:t>projecting sign-boards, and</w:t>
      </w:r>
    </w:p>
    <w:p w:rsidR="005411BD" w:rsidRPr="0099499E" w:rsidRDefault="005411BD" w:rsidP="005411BD">
      <w:pPr>
        <w:widowControl w:val="0"/>
        <w:numPr>
          <w:ilvl w:val="0"/>
          <w:numId w:val="12"/>
        </w:numPr>
        <w:tabs>
          <w:tab w:val="left" w:pos="993"/>
        </w:tabs>
        <w:autoSpaceDE w:val="0"/>
        <w:autoSpaceDN w:val="0"/>
        <w:adjustRightInd w:val="0"/>
        <w:spacing w:line="360" w:lineRule="auto"/>
        <w:ind w:hanging="2247"/>
        <w:jc w:val="both"/>
        <w:rPr>
          <w:bCs w:val="0"/>
          <w:lang w:val="en-US" w:eastAsia="en-US"/>
        </w:rPr>
      </w:pPr>
      <w:r w:rsidRPr="0099499E">
        <w:rPr>
          <w:bCs w:val="0"/>
          <w:lang w:val="en-US" w:eastAsia="en-US"/>
        </w:rPr>
        <w:t>sky sign-boards</w:t>
      </w:r>
    </w:p>
    <w:p w:rsidR="005411BD" w:rsidRPr="0099499E" w:rsidRDefault="005411BD" w:rsidP="005411BD">
      <w:pPr>
        <w:widowControl w:val="0"/>
        <w:tabs>
          <w:tab w:val="left" w:pos="2108"/>
          <w:tab w:val="left" w:pos="2817"/>
        </w:tabs>
        <w:autoSpaceDE w:val="0"/>
        <w:autoSpaceDN w:val="0"/>
        <w:adjustRightInd w:val="0"/>
        <w:spacing w:line="360" w:lineRule="auto"/>
        <w:ind w:left="2109"/>
        <w:jc w:val="both"/>
        <w:rPr>
          <w:bCs w:val="0"/>
          <w:lang w:val="en-US" w:eastAsia="en-US"/>
        </w:rPr>
      </w:pPr>
    </w:p>
    <w:p w:rsidR="005411BD" w:rsidRPr="0099499E" w:rsidRDefault="005411BD" w:rsidP="005411BD">
      <w:pPr>
        <w:widowControl w:val="0"/>
        <w:tabs>
          <w:tab w:val="left" w:pos="284"/>
          <w:tab w:val="left" w:pos="2108"/>
        </w:tabs>
        <w:autoSpaceDE w:val="0"/>
        <w:autoSpaceDN w:val="0"/>
        <w:adjustRightInd w:val="0"/>
        <w:spacing w:line="360" w:lineRule="auto"/>
        <w:jc w:val="both"/>
        <w:rPr>
          <w:bCs w:val="0"/>
          <w:lang w:val="en-US" w:eastAsia="en-US"/>
        </w:rPr>
      </w:pPr>
      <w:r w:rsidRPr="0099499E">
        <w:rPr>
          <w:bCs w:val="0"/>
          <w:lang w:val="en-US" w:eastAsia="en-US"/>
        </w:rPr>
        <w:t>(2)</w:t>
      </w:r>
      <w:r w:rsidRPr="0099499E">
        <w:rPr>
          <w:bCs w:val="0"/>
          <w:lang w:val="en-US" w:eastAsia="en-US"/>
        </w:rPr>
        <w:tab/>
        <w:t xml:space="preserve"> No flat sign-board-board shall -</w:t>
      </w:r>
    </w:p>
    <w:p w:rsidR="005411BD" w:rsidRPr="0099499E" w:rsidRDefault="005411BD" w:rsidP="005411BD">
      <w:pPr>
        <w:widowControl w:val="0"/>
        <w:tabs>
          <w:tab w:val="left" w:pos="2108"/>
          <w:tab w:val="left" w:pos="2817"/>
        </w:tabs>
        <w:autoSpaceDE w:val="0"/>
        <w:autoSpaceDN w:val="0"/>
        <w:adjustRightInd w:val="0"/>
        <w:spacing w:line="360" w:lineRule="auto"/>
        <w:jc w:val="both"/>
        <w:rPr>
          <w:bCs w:val="0"/>
          <w:lang w:val="en-US" w:eastAsia="en-US"/>
        </w:rPr>
      </w:pPr>
      <w:r w:rsidRPr="0099499E">
        <w:rPr>
          <w:bCs w:val="0"/>
          <w:lang w:val="en-US" w:eastAsia="en-US"/>
        </w:rPr>
        <w:t xml:space="preserve">      (a) extend above the top or beyond either side of the wall to which it is affixed;</w:t>
      </w:r>
    </w:p>
    <w:p w:rsidR="005411BD" w:rsidRPr="0099499E" w:rsidRDefault="005411BD" w:rsidP="005411BD">
      <w:pPr>
        <w:widowControl w:val="0"/>
        <w:tabs>
          <w:tab w:val="left" w:pos="2108"/>
          <w:tab w:val="left" w:pos="2817"/>
        </w:tabs>
        <w:autoSpaceDE w:val="0"/>
        <w:autoSpaceDN w:val="0"/>
        <w:adjustRightInd w:val="0"/>
        <w:spacing w:line="360" w:lineRule="auto"/>
        <w:jc w:val="both"/>
        <w:rPr>
          <w:bCs w:val="0"/>
          <w:lang w:val="en-US" w:eastAsia="en-US"/>
        </w:rPr>
      </w:pPr>
      <w:r w:rsidRPr="0099499E">
        <w:rPr>
          <w:bCs w:val="0"/>
          <w:lang w:val="en-US" w:eastAsia="en-US"/>
        </w:rPr>
        <w:t xml:space="preserve">      (b) project in any part more than 100 mm from the wall to which it is affixed;</w:t>
      </w:r>
    </w:p>
    <w:p w:rsidR="005411BD" w:rsidRPr="0099499E" w:rsidRDefault="005411BD" w:rsidP="005411BD">
      <w:pPr>
        <w:widowControl w:val="0"/>
        <w:tabs>
          <w:tab w:val="left" w:pos="426"/>
          <w:tab w:val="left" w:pos="709"/>
        </w:tabs>
        <w:autoSpaceDE w:val="0"/>
        <w:autoSpaceDN w:val="0"/>
        <w:adjustRightInd w:val="0"/>
        <w:spacing w:line="360" w:lineRule="auto"/>
        <w:ind w:left="426" w:hanging="426"/>
        <w:jc w:val="both"/>
        <w:rPr>
          <w:bCs w:val="0"/>
          <w:lang w:val="en-US" w:eastAsia="en-US"/>
        </w:rPr>
      </w:pPr>
      <w:r w:rsidRPr="0099499E">
        <w:rPr>
          <w:bCs w:val="0"/>
          <w:lang w:val="en-US" w:eastAsia="en-US"/>
        </w:rPr>
        <w:t xml:space="preserve">      (c) exceed 15% of the height of the building to the eaves or 15% of the area of the wall to which it is affixed.</w:t>
      </w:r>
    </w:p>
    <w:p w:rsidR="005411BD" w:rsidRPr="0099499E" w:rsidRDefault="005411BD" w:rsidP="005411BD">
      <w:pPr>
        <w:widowControl w:val="0"/>
        <w:tabs>
          <w:tab w:val="left" w:pos="1560"/>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560"/>
          <w:tab w:val="left" w:pos="2108"/>
        </w:tabs>
        <w:autoSpaceDE w:val="0"/>
        <w:autoSpaceDN w:val="0"/>
        <w:adjustRightInd w:val="0"/>
        <w:spacing w:line="360" w:lineRule="auto"/>
        <w:jc w:val="both"/>
        <w:rPr>
          <w:bCs w:val="0"/>
          <w:lang w:val="en-US" w:eastAsia="en-US"/>
        </w:rPr>
      </w:pPr>
      <w:r w:rsidRPr="0099499E">
        <w:rPr>
          <w:bCs w:val="0"/>
          <w:lang w:val="en-US" w:eastAsia="en-US"/>
        </w:rPr>
        <w:t>(3) No projecting sign-board shall -</w:t>
      </w:r>
    </w:p>
    <w:p w:rsidR="005411BD" w:rsidRPr="0099499E" w:rsidRDefault="005411BD" w:rsidP="005411BD">
      <w:pPr>
        <w:widowControl w:val="0"/>
        <w:numPr>
          <w:ilvl w:val="0"/>
          <w:numId w:val="13"/>
        </w:numPr>
        <w:tabs>
          <w:tab w:val="left" w:pos="851"/>
        </w:tabs>
        <w:autoSpaceDE w:val="0"/>
        <w:autoSpaceDN w:val="0"/>
        <w:adjustRightInd w:val="0"/>
        <w:spacing w:line="360" w:lineRule="auto"/>
        <w:ind w:hanging="2373"/>
        <w:jc w:val="both"/>
        <w:rPr>
          <w:bCs w:val="0"/>
          <w:lang w:val="en-US" w:eastAsia="en-US"/>
        </w:rPr>
      </w:pPr>
      <w:r w:rsidRPr="0099499E">
        <w:rPr>
          <w:bCs w:val="0"/>
          <w:lang w:val="en-US" w:eastAsia="en-US"/>
        </w:rPr>
        <w:t>be affixed otherwise than at right angles to the road line;</w:t>
      </w:r>
    </w:p>
    <w:p w:rsidR="005411BD" w:rsidRPr="0099499E" w:rsidRDefault="005411BD" w:rsidP="005411BD">
      <w:pPr>
        <w:widowControl w:val="0"/>
        <w:numPr>
          <w:ilvl w:val="0"/>
          <w:numId w:val="13"/>
        </w:numPr>
        <w:tabs>
          <w:tab w:val="left" w:pos="851"/>
        </w:tabs>
        <w:autoSpaceDE w:val="0"/>
        <w:autoSpaceDN w:val="0"/>
        <w:adjustRightInd w:val="0"/>
        <w:spacing w:line="360" w:lineRule="auto"/>
        <w:ind w:hanging="2373"/>
        <w:jc w:val="both"/>
        <w:rPr>
          <w:bCs w:val="0"/>
          <w:lang w:val="en-US" w:eastAsia="en-US"/>
        </w:rPr>
      </w:pPr>
      <w:r w:rsidRPr="0099499E">
        <w:rPr>
          <w:bCs w:val="0"/>
          <w:lang w:val="en-US" w:eastAsia="en-US"/>
        </w:rPr>
        <w:t xml:space="preserve">be affixed at a clear height of less than </w:t>
      </w:r>
      <w:r w:rsidRPr="0099499E">
        <w:rPr>
          <w:bCs w:val="0"/>
          <w:i/>
          <w:iCs/>
          <w:lang w:val="en-US" w:eastAsia="en-US"/>
        </w:rPr>
        <w:t xml:space="preserve">2,5 </w:t>
      </w:r>
      <w:r w:rsidRPr="0099499E">
        <w:rPr>
          <w:bCs w:val="0"/>
          <w:lang w:val="en-US" w:eastAsia="en-US"/>
        </w:rPr>
        <w:t>m;</w:t>
      </w:r>
    </w:p>
    <w:p w:rsidR="005411BD" w:rsidRPr="0099499E" w:rsidRDefault="005411BD" w:rsidP="005411BD">
      <w:pPr>
        <w:widowControl w:val="0"/>
        <w:numPr>
          <w:ilvl w:val="0"/>
          <w:numId w:val="13"/>
        </w:numPr>
        <w:tabs>
          <w:tab w:val="left" w:pos="851"/>
        </w:tabs>
        <w:autoSpaceDE w:val="0"/>
        <w:autoSpaceDN w:val="0"/>
        <w:adjustRightInd w:val="0"/>
        <w:spacing w:line="360" w:lineRule="auto"/>
        <w:ind w:hanging="2373"/>
        <w:jc w:val="both"/>
        <w:rPr>
          <w:bCs w:val="0"/>
          <w:lang w:val="en-US" w:eastAsia="en-US"/>
        </w:rPr>
      </w:pPr>
      <w:r w:rsidRPr="0099499E">
        <w:rPr>
          <w:bCs w:val="0"/>
          <w:lang w:val="en-US" w:eastAsia="en-US"/>
        </w:rPr>
        <w:t>exceed 225 mm in thickness;</w:t>
      </w:r>
    </w:p>
    <w:p w:rsidR="005411BD" w:rsidRPr="0099499E" w:rsidRDefault="005411BD" w:rsidP="005411BD">
      <w:pPr>
        <w:widowControl w:val="0"/>
        <w:numPr>
          <w:ilvl w:val="0"/>
          <w:numId w:val="4"/>
        </w:numPr>
        <w:tabs>
          <w:tab w:val="left" w:pos="851"/>
          <w:tab w:val="left" w:pos="2806"/>
        </w:tabs>
        <w:autoSpaceDE w:val="0"/>
        <w:autoSpaceDN w:val="0"/>
        <w:adjustRightInd w:val="0"/>
        <w:spacing w:line="360" w:lineRule="auto"/>
        <w:ind w:left="2807" w:hanging="2373"/>
        <w:jc w:val="both"/>
        <w:rPr>
          <w:bCs w:val="0"/>
          <w:lang w:val="en-US" w:eastAsia="en-US"/>
        </w:rPr>
      </w:pPr>
      <w:r w:rsidRPr="0099499E">
        <w:rPr>
          <w:bCs w:val="0"/>
          <w:lang w:val="en-US" w:eastAsia="en-US"/>
        </w:rPr>
        <w:t>(d) extend beyond the top of the wall to which it is affixed;</w:t>
      </w:r>
    </w:p>
    <w:p w:rsidR="005411BD" w:rsidRPr="0099499E" w:rsidRDefault="005411BD" w:rsidP="005411BD">
      <w:pPr>
        <w:widowControl w:val="0"/>
        <w:numPr>
          <w:ilvl w:val="0"/>
          <w:numId w:val="5"/>
        </w:numPr>
        <w:tabs>
          <w:tab w:val="left" w:pos="851"/>
        </w:tabs>
        <w:autoSpaceDE w:val="0"/>
        <w:autoSpaceDN w:val="0"/>
        <w:adjustRightInd w:val="0"/>
        <w:spacing w:line="360" w:lineRule="auto"/>
        <w:ind w:left="2835" w:hanging="2373"/>
        <w:jc w:val="both"/>
        <w:rPr>
          <w:bCs w:val="0"/>
          <w:lang w:val="en-US" w:eastAsia="en-US"/>
        </w:rPr>
      </w:pPr>
      <w:r w:rsidRPr="0099499E">
        <w:rPr>
          <w:bCs w:val="0"/>
          <w:lang w:val="en-US" w:eastAsia="en-US"/>
        </w:rPr>
        <w:t>project in any part more than l,5 m from the wall to which it is affixed;</w:t>
      </w:r>
    </w:p>
    <w:p w:rsidR="005411BD" w:rsidRPr="0099499E" w:rsidRDefault="005411BD" w:rsidP="005411BD">
      <w:pPr>
        <w:widowControl w:val="0"/>
        <w:numPr>
          <w:ilvl w:val="0"/>
          <w:numId w:val="4"/>
        </w:numPr>
        <w:tabs>
          <w:tab w:val="left" w:pos="851"/>
          <w:tab w:val="left" w:pos="2806"/>
        </w:tabs>
        <w:autoSpaceDE w:val="0"/>
        <w:autoSpaceDN w:val="0"/>
        <w:adjustRightInd w:val="0"/>
        <w:spacing w:line="360" w:lineRule="auto"/>
        <w:ind w:left="2807" w:hanging="2373"/>
        <w:jc w:val="both"/>
        <w:rPr>
          <w:bCs w:val="0"/>
          <w:lang w:val="en-US" w:eastAsia="en-US"/>
        </w:rPr>
      </w:pPr>
      <w:r w:rsidRPr="0099499E">
        <w:rPr>
          <w:bCs w:val="0"/>
          <w:lang w:val="en-US" w:eastAsia="en-US"/>
        </w:rPr>
        <w:t>(f) extend over or nearer than 1,2 m to any overhead electricity wires or cables; or</w:t>
      </w:r>
    </w:p>
    <w:p w:rsidR="005411BD" w:rsidRPr="0099499E" w:rsidRDefault="005411BD" w:rsidP="005411BD">
      <w:pPr>
        <w:widowControl w:val="0"/>
        <w:numPr>
          <w:ilvl w:val="0"/>
          <w:numId w:val="4"/>
        </w:numPr>
        <w:tabs>
          <w:tab w:val="left" w:pos="851"/>
          <w:tab w:val="left" w:pos="2806"/>
        </w:tabs>
        <w:autoSpaceDE w:val="0"/>
        <w:autoSpaceDN w:val="0"/>
        <w:adjustRightInd w:val="0"/>
        <w:spacing w:line="360" w:lineRule="auto"/>
        <w:ind w:left="2807" w:hanging="2373"/>
        <w:jc w:val="both"/>
        <w:rPr>
          <w:bCs w:val="0"/>
          <w:lang w:val="en-US" w:eastAsia="en-US"/>
        </w:rPr>
      </w:pPr>
      <w:r w:rsidRPr="0099499E">
        <w:rPr>
          <w:bCs w:val="0"/>
          <w:lang w:val="en-US" w:eastAsia="en-US"/>
        </w:rPr>
        <w:t>(g) be affixed otherwise than in a vertical plane.</w:t>
      </w:r>
    </w:p>
    <w:p w:rsidR="005411BD" w:rsidRPr="0099499E" w:rsidRDefault="005411BD" w:rsidP="005411BD">
      <w:pPr>
        <w:widowControl w:val="0"/>
        <w:tabs>
          <w:tab w:val="left" w:pos="2108"/>
          <w:tab w:val="left" w:pos="2806"/>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Advertisement painted on buildings</w:t>
      </w:r>
    </w:p>
    <w:p w:rsidR="005411BD" w:rsidRPr="0099499E" w:rsidRDefault="005411BD" w:rsidP="005411BD">
      <w:pPr>
        <w:widowControl w:val="0"/>
        <w:tabs>
          <w:tab w:val="decimal" w:pos="1644"/>
          <w:tab w:val="left" w:pos="2086"/>
        </w:tabs>
        <w:autoSpaceDE w:val="0"/>
        <w:autoSpaceDN w:val="0"/>
        <w:adjustRightInd w:val="0"/>
        <w:spacing w:line="360" w:lineRule="auto"/>
        <w:jc w:val="both"/>
        <w:rPr>
          <w:bCs w:val="0"/>
          <w:lang w:val="en-US" w:eastAsia="en-US"/>
        </w:rPr>
      </w:pPr>
      <w:r w:rsidRPr="0099499E">
        <w:rPr>
          <w:bCs w:val="0"/>
          <w:lang w:val="en-US" w:eastAsia="en-US"/>
        </w:rPr>
        <w:t>8.(1)</w:t>
      </w:r>
      <w:r w:rsidRPr="0099499E">
        <w:rPr>
          <w:bCs w:val="0"/>
          <w:lang w:val="en-US" w:eastAsia="en-US"/>
        </w:rPr>
        <w:tab/>
        <w:t xml:space="preserve"> Only the following types of advertisements may be painted on buildings:</w:t>
      </w:r>
    </w:p>
    <w:p w:rsidR="005411BD" w:rsidRPr="0099499E" w:rsidRDefault="005411BD" w:rsidP="005411BD">
      <w:pPr>
        <w:widowControl w:val="0"/>
        <w:numPr>
          <w:ilvl w:val="0"/>
          <w:numId w:val="7"/>
        </w:numPr>
        <w:tabs>
          <w:tab w:val="num" w:pos="851"/>
        </w:tabs>
        <w:autoSpaceDE w:val="0"/>
        <w:autoSpaceDN w:val="0"/>
        <w:adjustRightInd w:val="0"/>
        <w:spacing w:line="360" w:lineRule="auto"/>
        <w:ind w:hanging="2307"/>
        <w:rPr>
          <w:bCs w:val="0"/>
          <w:lang w:val="en-US" w:eastAsia="en-US"/>
        </w:rPr>
      </w:pPr>
      <w:r w:rsidRPr="0099499E">
        <w:rPr>
          <w:bCs w:val="0"/>
          <w:lang w:val="en-US" w:eastAsia="en-US"/>
        </w:rPr>
        <w:t xml:space="preserve"> advertisements painted on the walls of buildings; and</w:t>
      </w:r>
    </w:p>
    <w:p w:rsidR="005411BD" w:rsidRPr="0099499E" w:rsidRDefault="005411BD" w:rsidP="005411BD">
      <w:pPr>
        <w:widowControl w:val="0"/>
        <w:tabs>
          <w:tab w:val="left" w:pos="567"/>
          <w:tab w:val="left" w:pos="2108"/>
        </w:tabs>
        <w:autoSpaceDE w:val="0"/>
        <w:autoSpaceDN w:val="0"/>
        <w:adjustRightInd w:val="0"/>
        <w:spacing w:line="360" w:lineRule="auto"/>
        <w:ind w:left="567"/>
        <w:jc w:val="both"/>
        <w:rPr>
          <w:bCs w:val="0"/>
          <w:lang w:val="en-US" w:eastAsia="en-US"/>
        </w:rPr>
      </w:pPr>
      <w:r w:rsidRPr="0099499E">
        <w:rPr>
          <w:bCs w:val="0"/>
          <w:lang w:val="en-US" w:eastAsia="en-US"/>
        </w:rPr>
        <w:t>(b) advertisements painted on the roofs of buildings used in connection with industry or a manufacturing process.</w:t>
      </w:r>
    </w:p>
    <w:p w:rsidR="005411BD" w:rsidRPr="0099499E" w:rsidRDefault="005411BD" w:rsidP="005411BD">
      <w:pPr>
        <w:widowControl w:val="0"/>
        <w:tabs>
          <w:tab w:val="left" w:pos="2108"/>
          <w:tab w:val="left" w:pos="2806"/>
        </w:tabs>
        <w:autoSpaceDE w:val="0"/>
        <w:autoSpaceDN w:val="0"/>
        <w:adjustRightInd w:val="0"/>
        <w:spacing w:line="360" w:lineRule="auto"/>
        <w:ind w:left="2807"/>
        <w:jc w:val="both"/>
        <w:rPr>
          <w:bCs w:val="0"/>
          <w:lang w:val="en-US" w:eastAsia="en-US"/>
        </w:rPr>
      </w:pPr>
    </w:p>
    <w:p w:rsidR="005411BD" w:rsidRPr="0099499E" w:rsidRDefault="005411BD" w:rsidP="005411BD">
      <w:pPr>
        <w:widowControl w:val="0"/>
        <w:tabs>
          <w:tab w:val="left" w:pos="0"/>
          <w:tab w:val="decimal" w:pos="1644"/>
        </w:tabs>
        <w:autoSpaceDE w:val="0"/>
        <w:autoSpaceDN w:val="0"/>
        <w:adjustRightInd w:val="0"/>
        <w:spacing w:line="360" w:lineRule="auto"/>
        <w:jc w:val="both"/>
        <w:rPr>
          <w:bCs w:val="0"/>
          <w:lang w:val="en-US" w:eastAsia="en-US"/>
        </w:rPr>
      </w:pPr>
      <w:r w:rsidRPr="0099499E">
        <w:rPr>
          <w:bCs w:val="0"/>
          <w:lang w:val="en-US" w:eastAsia="en-US"/>
        </w:rPr>
        <w:t>(2) No advertisement painted on a wall of a building shall exceed 15% of the height of the building from the ground to the eaves or 15% of the area of the wall on which it is painted.</w:t>
      </w:r>
    </w:p>
    <w:p w:rsidR="005411BD" w:rsidRPr="0099499E" w:rsidRDefault="005411BD" w:rsidP="005411BD">
      <w:pPr>
        <w:widowControl w:val="0"/>
        <w:tabs>
          <w:tab w:val="decimal" w:pos="1644"/>
          <w:tab w:val="left" w:pos="2086"/>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decimal" w:pos="1644"/>
          <w:tab w:val="left" w:pos="2086"/>
        </w:tabs>
        <w:autoSpaceDE w:val="0"/>
        <w:autoSpaceDN w:val="0"/>
        <w:adjustRightInd w:val="0"/>
        <w:spacing w:line="360" w:lineRule="auto"/>
        <w:jc w:val="both"/>
        <w:rPr>
          <w:bCs w:val="0"/>
          <w:lang w:val="en-US" w:eastAsia="en-US"/>
        </w:rPr>
      </w:pPr>
      <w:r w:rsidRPr="0099499E">
        <w:rPr>
          <w:bCs w:val="0"/>
          <w:lang w:val="en-US" w:eastAsia="en-US"/>
        </w:rPr>
        <w:t>(3)</w:t>
      </w:r>
      <w:r w:rsidRPr="0099499E">
        <w:rPr>
          <w:bCs w:val="0"/>
          <w:lang w:val="en-US" w:eastAsia="en-US"/>
        </w:rPr>
        <w:tab/>
        <w:t xml:space="preserve"> An advertisement painted on the roof of a building shall contain only the name</w:t>
      </w:r>
      <w:r w:rsidRPr="0099499E">
        <w:rPr>
          <w:bCs w:val="0"/>
          <w:lang w:val="en-US" w:eastAsia="en-US"/>
        </w:rPr>
        <w:tab/>
        <w:t>(or an abbreviation thereof) of the person, firm, company, society or association occupying such building.</w:t>
      </w:r>
    </w:p>
    <w:p w:rsidR="005411BD" w:rsidRPr="0099499E" w:rsidRDefault="005411BD" w:rsidP="005411BD">
      <w:pPr>
        <w:widowControl w:val="0"/>
        <w:tabs>
          <w:tab w:val="decimal" w:pos="1644"/>
          <w:tab w:val="left" w:pos="2086"/>
        </w:tabs>
        <w:autoSpaceDE w:val="0"/>
        <w:autoSpaceDN w:val="0"/>
        <w:adjustRightInd w:val="0"/>
        <w:spacing w:line="360" w:lineRule="auto"/>
        <w:jc w:val="both"/>
        <w:rPr>
          <w:bCs w:val="0"/>
          <w:lang w:val="en-US" w:eastAsia="en-US"/>
        </w:rPr>
      </w:pPr>
    </w:p>
    <w:p w:rsidR="005411BD" w:rsidRPr="0099499E" w:rsidRDefault="005411BD" w:rsidP="005411BD">
      <w:pPr>
        <w:keepNext/>
        <w:widowControl w:val="0"/>
        <w:tabs>
          <w:tab w:val="decimal" w:pos="1644"/>
          <w:tab w:val="left" w:pos="2086"/>
        </w:tabs>
        <w:autoSpaceDE w:val="0"/>
        <w:autoSpaceDN w:val="0"/>
        <w:adjustRightInd w:val="0"/>
        <w:spacing w:line="360" w:lineRule="auto"/>
        <w:jc w:val="both"/>
        <w:outlineLvl w:val="1"/>
        <w:rPr>
          <w:b/>
          <w:lang w:val="en-US" w:eastAsia="en-US"/>
        </w:rPr>
      </w:pPr>
      <w:r w:rsidRPr="0099499E">
        <w:rPr>
          <w:b/>
          <w:lang w:val="en-US" w:eastAsia="en-US"/>
        </w:rPr>
        <w:t>Ground sign-boards</w:t>
      </w:r>
    </w:p>
    <w:p w:rsidR="005411BD" w:rsidRPr="0099499E" w:rsidRDefault="005411BD" w:rsidP="005411BD">
      <w:pPr>
        <w:widowControl w:val="0"/>
        <w:tabs>
          <w:tab w:val="left" w:pos="1418"/>
          <w:tab w:val="left" w:pos="2074"/>
        </w:tabs>
        <w:autoSpaceDE w:val="0"/>
        <w:autoSpaceDN w:val="0"/>
        <w:adjustRightInd w:val="0"/>
        <w:spacing w:line="360" w:lineRule="auto"/>
        <w:ind w:left="2075" w:hanging="2075"/>
        <w:jc w:val="both"/>
        <w:rPr>
          <w:bCs w:val="0"/>
          <w:szCs w:val="24"/>
          <w:lang w:val="en-US" w:eastAsia="en-US"/>
        </w:rPr>
      </w:pPr>
      <w:r w:rsidRPr="0099499E">
        <w:rPr>
          <w:bCs w:val="0"/>
          <w:szCs w:val="24"/>
          <w:lang w:val="en-US" w:eastAsia="en-US"/>
        </w:rPr>
        <w:t>9. Every ground sign-board shall -</w:t>
      </w:r>
    </w:p>
    <w:p w:rsidR="005411BD" w:rsidRPr="0099499E" w:rsidRDefault="005411BD" w:rsidP="005411BD">
      <w:pPr>
        <w:widowControl w:val="0"/>
        <w:numPr>
          <w:ilvl w:val="1"/>
          <w:numId w:val="13"/>
        </w:numPr>
        <w:tabs>
          <w:tab w:val="num" w:pos="709"/>
        </w:tabs>
        <w:autoSpaceDE w:val="0"/>
        <w:autoSpaceDN w:val="0"/>
        <w:adjustRightInd w:val="0"/>
        <w:spacing w:line="360" w:lineRule="auto"/>
        <w:ind w:left="284" w:firstLine="0"/>
        <w:jc w:val="both"/>
        <w:rPr>
          <w:bCs w:val="0"/>
          <w:lang w:val="en-US" w:eastAsia="en-US"/>
        </w:rPr>
      </w:pPr>
      <w:r w:rsidRPr="0099499E">
        <w:rPr>
          <w:bCs w:val="0"/>
          <w:lang w:val="en-US" w:eastAsia="en-US"/>
        </w:rPr>
        <w:t>be supported by poles or standards or pylons the bases of which are firmly embedded and fixed in the ground and which are entirely self-supporting, rigid and inflexible;</w:t>
      </w:r>
    </w:p>
    <w:p w:rsidR="005411BD" w:rsidRPr="0099499E" w:rsidRDefault="005411BD" w:rsidP="005411BD">
      <w:pPr>
        <w:widowControl w:val="0"/>
        <w:autoSpaceDE w:val="0"/>
        <w:autoSpaceDN w:val="0"/>
        <w:adjustRightInd w:val="0"/>
        <w:spacing w:line="360" w:lineRule="auto"/>
        <w:ind w:left="2829"/>
        <w:jc w:val="both"/>
        <w:rPr>
          <w:bCs w:val="0"/>
          <w:lang w:val="en-US" w:eastAsia="en-US"/>
        </w:rPr>
      </w:pPr>
    </w:p>
    <w:p w:rsidR="005411BD" w:rsidRPr="0099499E" w:rsidRDefault="005411BD" w:rsidP="005411BD">
      <w:pPr>
        <w:widowControl w:val="0"/>
        <w:numPr>
          <w:ilvl w:val="1"/>
          <w:numId w:val="13"/>
        </w:numPr>
        <w:tabs>
          <w:tab w:val="num" w:pos="709"/>
        </w:tabs>
        <w:autoSpaceDE w:val="0"/>
        <w:autoSpaceDN w:val="0"/>
        <w:adjustRightInd w:val="0"/>
        <w:spacing w:line="360" w:lineRule="auto"/>
        <w:ind w:hanging="3265"/>
        <w:jc w:val="both"/>
        <w:rPr>
          <w:bCs w:val="0"/>
          <w:lang w:val="en-US" w:eastAsia="en-US"/>
        </w:rPr>
      </w:pPr>
      <w:r w:rsidRPr="0099499E">
        <w:rPr>
          <w:bCs w:val="0"/>
          <w:lang w:val="en-US" w:eastAsia="en-US"/>
        </w:rPr>
        <w:t xml:space="preserve">not exceed 2 m x 0,3 m (300 mm); </w:t>
      </w:r>
    </w:p>
    <w:p w:rsidR="005411BD" w:rsidRPr="0099499E" w:rsidRDefault="005411BD" w:rsidP="005411BD">
      <w:pPr>
        <w:widowControl w:val="0"/>
        <w:autoSpaceDE w:val="0"/>
        <w:autoSpaceDN w:val="0"/>
        <w:adjustRightInd w:val="0"/>
        <w:spacing w:line="360" w:lineRule="auto"/>
        <w:jc w:val="both"/>
        <w:rPr>
          <w:bCs w:val="0"/>
          <w:lang w:val="en-US" w:eastAsia="en-US"/>
        </w:rPr>
      </w:pPr>
    </w:p>
    <w:p w:rsidR="005411BD" w:rsidRPr="0099499E" w:rsidRDefault="005411BD" w:rsidP="005411BD">
      <w:pPr>
        <w:widowControl w:val="0"/>
        <w:numPr>
          <w:ilvl w:val="1"/>
          <w:numId w:val="13"/>
        </w:numPr>
        <w:tabs>
          <w:tab w:val="num" w:pos="709"/>
        </w:tabs>
        <w:autoSpaceDE w:val="0"/>
        <w:autoSpaceDN w:val="0"/>
        <w:adjustRightInd w:val="0"/>
        <w:spacing w:line="360" w:lineRule="auto"/>
        <w:ind w:hanging="3265"/>
        <w:jc w:val="both"/>
        <w:rPr>
          <w:bCs w:val="0"/>
          <w:lang w:val="en-US" w:eastAsia="en-US"/>
        </w:rPr>
      </w:pPr>
      <w:r w:rsidRPr="0099499E">
        <w:rPr>
          <w:bCs w:val="0"/>
          <w:lang w:val="en-US" w:eastAsia="en-US"/>
        </w:rPr>
        <w:t>not extend or project beyond the road line; and</w:t>
      </w:r>
    </w:p>
    <w:p w:rsidR="005411BD" w:rsidRPr="0099499E" w:rsidRDefault="005411BD" w:rsidP="005411BD">
      <w:pPr>
        <w:widowControl w:val="0"/>
        <w:tabs>
          <w:tab w:val="num" w:pos="709"/>
        </w:tabs>
        <w:autoSpaceDE w:val="0"/>
        <w:autoSpaceDN w:val="0"/>
        <w:adjustRightInd w:val="0"/>
        <w:spacing w:line="360" w:lineRule="auto"/>
        <w:ind w:hanging="3265"/>
        <w:jc w:val="both"/>
        <w:rPr>
          <w:bCs w:val="0"/>
          <w:lang w:val="en-US" w:eastAsia="en-US"/>
        </w:rPr>
      </w:pPr>
    </w:p>
    <w:p w:rsidR="005411BD" w:rsidRPr="0099499E" w:rsidRDefault="005411BD" w:rsidP="005411BD">
      <w:pPr>
        <w:widowControl w:val="0"/>
        <w:numPr>
          <w:ilvl w:val="1"/>
          <w:numId w:val="13"/>
        </w:numPr>
        <w:tabs>
          <w:tab w:val="num" w:pos="709"/>
        </w:tabs>
        <w:autoSpaceDE w:val="0"/>
        <w:autoSpaceDN w:val="0"/>
        <w:adjustRightInd w:val="0"/>
        <w:spacing w:line="360" w:lineRule="auto"/>
        <w:ind w:hanging="3265"/>
        <w:jc w:val="both"/>
        <w:rPr>
          <w:bCs w:val="0"/>
          <w:lang w:val="en-US" w:eastAsia="en-US"/>
        </w:rPr>
      </w:pPr>
      <w:r w:rsidRPr="0099499E">
        <w:rPr>
          <w:bCs w:val="0"/>
          <w:lang w:val="en-US" w:eastAsia="en-US"/>
        </w:rPr>
        <w:t>not exceed 6,5m in height.</w:t>
      </w:r>
    </w:p>
    <w:p w:rsidR="005411BD" w:rsidRPr="0099499E" w:rsidRDefault="005411BD" w:rsidP="005411BD">
      <w:pPr>
        <w:widowControl w:val="0"/>
        <w:tabs>
          <w:tab w:val="left" w:pos="2086"/>
          <w:tab w:val="left" w:pos="2789"/>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400"/>
        </w:tabs>
        <w:autoSpaceDE w:val="0"/>
        <w:autoSpaceDN w:val="0"/>
        <w:adjustRightInd w:val="0"/>
        <w:spacing w:line="360" w:lineRule="auto"/>
        <w:jc w:val="both"/>
        <w:rPr>
          <w:b/>
          <w:lang w:val="en-US" w:eastAsia="en-US"/>
        </w:rPr>
      </w:pPr>
      <w:r w:rsidRPr="0099499E">
        <w:rPr>
          <w:b/>
          <w:lang w:val="en-US" w:eastAsia="en-US"/>
        </w:rPr>
        <w:t>Flashing advertisements</w:t>
      </w:r>
    </w:p>
    <w:p w:rsidR="005411BD" w:rsidRPr="0099499E" w:rsidRDefault="005411BD" w:rsidP="005411BD">
      <w:pPr>
        <w:widowControl w:val="0"/>
        <w:tabs>
          <w:tab w:val="center" w:pos="0"/>
          <w:tab w:val="decimal" w:pos="119"/>
        </w:tabs>
        <w:autoSpaceDE w:val="0"/>
        <w:autoSpaceDN w:val="0"/>
        <w:adjustRightInd w:val="0"/>
        <w:spacing w:line="360" w:lineRule="auto"/>
        <w:jc w:val="both"/>
        <w:rPr>
          <w:bCs w:val="0"/>
          <w:lang w:val="en-US" w:eastAsia="en-US"/>
        </w:rPr>
      </w:pPr>
      <w:r w:rsidRPr="0099499E">
        <w:rPr>
          <w:bCs w:val="0"/>
          <w:lang w:val="en-US" w:eastAsia="en-US"/>
        </w:rPr>
        <w:tab/>
        <w:t>10. The Council shall only approve flashing illuminated advertisements if it is of the opinion that, having regard to the proposed position and characteristic of the advertisement, the display of the advertisement will not be likely to distract or disturb persons using any public road or to create the conditions contemplated in section 11(2).</w:t>
      </w:r>
    </w:p>
    <w:p w:rsidR="005411BD" w:rsidRPr="0099499E" w:rsidRDefault="005411BD" w:rsidP="005411BD">
      <w:pPr>
        <w:widowControl w:val="0"/>
        <w:tabs>
          <w:tab w:val="decimal" w:pos="119"/>
          <w:tab w:val="center" w:pos="1383"/>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General prohibitions relating to advertisements</w:t>
      </w:r>
    </w:p>
    <w:p w:rsidR="005411BD" w:rsidRPr="0099499E" w:rsidRDefault="005411BD" w:rsidP="005411BD">
      <w:pPr>
        <w:widowControl w:val="0"/>
        <w:tabs>
          <w:tab w:val="left" w:pos="0"/>
          <w:tab w:val="decimal" w:pos="119"/>
          <w:tab w:val="left" w:pos="1418"/>
        </w:tabs>
        <w:autoSpaceDE w:val="0"/>
        <w:autoSpaceDN w:val="0"/>
        <w:adjustRightInd w:val="0"/>
        <w:spacing w:line="360" w:lineRule="auto"/>
        <w:jc w:val="both"/>
        <w:rPr>
          <w:bCs w:val="0"/>
          <w:lang w:val="en-US" w:eastAsia="en-US"/>
        </w:rPr>
      </w:pPr>
      <w:r w:rsidRPr="0099499E">
        <w:rPr>
          <w:bCs w:val="0"/>
          <w:lang w:val="en-US" w:eastAsia="en-US"/>
        </w:rPr>
        <w:tab/>
        <w:t>11.(1) No person shall display any advertisement so as to obstruct any fire escape or the means of egress to a fire escape or to obstruct or interfere with any window or opening required for ventilation purposes.</w:t>
      </w:r>
    </w:p>
    <w:p w:rsidR="005411BD" w:rsidRPr="0099499E" w:rsidRDefault="005411BD" w:rsidP="005411BD">
      <w:pPr>
        <w:widowControl w:val="0"/>
        <w:tabs>
          <w:tab w:val="decimal" w:pos="119"/>
          <w:tab w:val="decimal" w:pos="1621"/>
          <w:tab w:val="left" w:pos="2091"/>
        </w:tabs>
        <w:autoSpaceDE w:val="0"/>
        <w:autoSpaceDN w:val="0"/>
        <w:adjustRightInd w:val="0"/>
        <w:spacing w:line="360" w:lineRule="auto"/>
        <w:jc w:val="both"/>
        <w:rPr>
          <w:bCs w:val="0"/>
          <w:lang w:val="en-US" w:eastAsia="en-US"/>
        </w:rPr>
      </w:pPr>
    </w:p>
    <w:p w:rsidR="005411BD" w:rsidRPr="0099499E" w:rsidRDefault="005411BD" w:rsidP="005411BD">
      <w:pPr>
        <w:widowControl w:val="0"/>
        <w:numPr>
          <w:ilvl w:val="0"/>
          <w:numId w:val="14"/>
        </w:numPr>
        <w:tabs>
          <w:tab w:val="left" w:pos="426"/>
        </w:tabs>
        <w:autoSpaceDE w:val="0"/>
        <w:autoSpaceDN w:val="0"/>
        <w:adjustRightInd w:val="0"/>
        <w:spacing w:line="360" w:lineRule="auto"/>
        <w:ind w:hanging="2085"/>
        <w:jc w:val="both"/>
        <w:rPr>
          <w:bCs w:val="0"/>
          <w:lang w:val="en-US" w:eastAsia="en-US"/>
        </w:rPr>
      </w:pPr>
      <w:r w:rsidRPr="0099499E">
        <w:rPr>
          <w:bCs w:val="0"/>
          <w:lang w:val="en-US" w:eastAsia="en-US"/>
        </w:rPr>
        <w:t xml:space="preserve">No person shall display any advertisement – </w:t>
      </w:r>
    </w:p>
    <w:p w:rsidR="005411BD" w:rsidRPr="0099499E" w:rsidRDefault="005411BD" w:rsidP="005411BD">
      <w:pPr>
        <w:widowControl w:val="0"/>
        <w:tabs>
          <w:tab w:val="decimal" w:pos="426"/>
          <w:tab w:val="center" w:pos="1134"/>
        </w:tabs>
        <w:autoSpaceDE w:val="0"/>
        <w:autoSpaceDN w:val="0"/>
        <w:adjustRightInd w:val="0"/>
        <w:spacing w:line="360" w:lineRule="auto"/>
        <w:ind w:left="426" w:hanging="426"/>
        <w:jc w:val="both"/>
        <w:rPr>
          <w:bCs w:val="0"/>
          <w:lang w:val="en-US" w:eastAsia="en-US"/>
        </w:rPr>
      </w:pPr>
      <w:r w:rsidRPr="0099499E">
        <w:rPr>
          <w:bCs w:val="0"/>
          <w:lang w:val="en-US" w:eastAsia="en-US"/>
        </w:rPr>
        <w:tab/>
        <w:t xml:space="preserve">       (a) </w:t>
      </w:r>
      <w:r w:rsidRPr="0099499E">
        <w:rPr>
          <w:bCs w:val="0"/>
          <w:lang w:val="en-US" w:eastAsia="en-US"/>
        </w:rPr>
        <w:tab/>
        <w:t>in a position which obscures, obstructs or otherwise interferes with any road traffic sign or is likely to so obscure, obstruct or otherwise interfere;</w:t>
      </w:r>
    </w:p>
    <w:p w:rsidR="005411BD" w:rsidRPr="0099499E" w:rsidRDefault="005411BD" w:rsidP="005411BD">
      <w:pPr>
        <w:widowControl w:val="0"/>
        <w:tabs>
          <w:tab w:val="left" w:pos="426"/>
          <w:tab w:val="left" w:pos="851"/>
        </w:tabs>
        <w:autoSpaceDE w:val="0"/>
        <w:autoSpaceDN w:val="0"/>
        <w:adjustRightInd w:val="0"/>
        <w:spacing w:line="360" w:lineRule="auto"/>
        <w:ind w:left="426"/>
        <w:jc w:val="both"/>
        <w:rPr>
          <w:bCs w:val="0"/>
          <w:lang w:val="en-US" w:eastAsia="en-US"/>
        </w:rPr>
      </w:pPr>
      <w:r w:rsidRPr="0099499E">
        <w:rPr>
          <w:bCs w:val="0"/>
          <w:lang w:val="en-US" w:eastAsia="en-US"/>
        </w:rPr>
        <w:t>(b)</w:t>
      </w:r>
      <w:r w:rsidRPr="0099499E">
        <w:rPr>
          <w:bCs w:val="0"/>
          <w:lang w:val="en-US" w:eastAsia="en-US"/>
        </w:rPr>
        <w:tab/>
        <w:t>which is illuminated and contains the colours, red, greed or amber or any one or more of such colours, unless such sign has a clear height of 6 m or unless such sign is more than 15 m (measured horizontally) from the vertical line of the road line at the corner of a public road; or</w:t>
      </w:r>
    </w:p>
    <w:p w:rsidR="005411BD" w:rsidRPr="0099499E" w:rsidRDefault="005411BD" w:rsidP="005411BD">
      <w:pPr>
        <w:widowControl w:val="0"/>
        <w:tabs>
          <w:tab w:val="left" w:pos="426"/>
          <w:tab w:val="left" w:pos="851"/>
        </w:tabs>
        <w:autoSpaceDE w:val="0"/>
        <w:autoSpaceDN w:val="0"/>
        <w:adjustRightInd w:val="0"/>
        <w:spacing w:line="360" w:lineRule="auto"/>
        <w:ind w:left="426"/>
        <w:jc w:val="both"/>
        <w:rPr>
          <w:bCs w:val="0"/>
          <w:lang w:val="en-US" w:eastAsia="en-US"/>
        </w:rPr>
      </w:pPr>
      <w:r w:rsidRPr="0099499E">
        <w:rPr>
          <w:bCs w:val="0"/>
          <w:lang w:val="en-US" w:eastAsia="en-US"/>
        </w:rPr>
        <w:t>(c)</w:t>
      </w:r>
      <w:r w:rsidRPr="0099499E">
        <w:rPr>
          <w:bCs w:val="0"/>
          <w:lang w:val="en-US" w:eastAsia="en-US"/>
        </w:rPr>
        <w:tab/>
        <w:t>which is of such intense illumination so as to disturb the residents or occupants of adjacent or nearby residential buildings.</w:t>
      </w:r>
    </w:p>
    <w:p w:rsidR="005411BD" w:rsidRPr="0099499E" w:rsidRDefault="005411BD" w:rsidP="005411BD">
      <w:pPr>
        <w:widowControl w:val="0"/>
        <w:tabs>
          <w:tab w:val="left" w:pos="2086"/>
          <w:tab w:val="left" w:pos="2789"/>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0"/>
          <w:tab w:val="left" w:pos="709"/>
        </w:tabs>
        <w:autoSpaceDE w:val="0"/>
        <w:autoSpaceDN w:val="0"/>
        <w:adjustRightInd w:val="0"/>
        <w:spacing w:line="360" w:lineRule="auto"/>
        <w:jc w:val="both"/>
        <w:rPr>
          <w:bCs w:val="0"/>
          <w:lang w:val="en-US" w:eastAsia="en-US"/>
        </w:rPr>
      </w:pPr>
      <w:r w:rsidRPr="0099499E">
        <w:rPr>
          <w:bCs w:val="0"/>
          <w:lang w:val="en-US" w:eastAsia="en-US"/>
        </w:rPr>
        <w:t>12(a) Directional signs may not be erected on road reserves other than on directional signboard frames erected by the Council, and on payment of the prescribed fee. Such directional signs shall be either 2m long and 0,3 (300 mm) high or 1 m long and 0,3m (300 mm) high and be constructed to the satisfaction of the Council.</w:t>
      </w:r>
    </w:p>
    <w:p w:rsidR="005411BD" w:rsidRPr="0099499E" w:rsidRDefault="005411BD" w:rsidP="005411BD">
      <w:pPr>
        <w:widowControl w:val="0"/>
        <w:tabs>
          <w:tab w:val="left" w:pos="0"/>
          <w:tab w:val="left" w:pos="709"/>
        </w:tabs>
        <w:autoSpaceDE w:val="0"/>
        <w:autoSpaceDN w:val="0"/>
        <w:adjustRightInd w:val="0"/>
        <w:spacing w:line="360" w:lineRule="auto"/>
        <w:jc w:val="both"/>
        <w:rPr>
          <w:bCs w:val="0"/>
          <w:lang w:val="en-US" w:eastAsia="en-US"/>
        </w:rPr>
      </w:pPr>
      <w:r w:rsidRPr="0099499E">
        <w:rPr>
          <w:bCs w:val="0"/>
          <w:lang w:val="en-US" w:eastAsia="en-US"/>
        </w:rPr>
        <w:t xml:space="preserve">(b) A directional signboard frame shall not exceed 4m in height from ground level save with the express approval of the Council in writing. </w:t>
      </w:r>
    </w:p>
    <w:p w:rsidR="005411BD" w:rsidRPr="0099499E" w:rsidRDefault="005411BD" w:rsidP="005411BD">
      <w:pPr>
        <w:widowControl w:val="0"/>
        <w:tabs>
          <w:tab w:val="left" w:pos="5572"/>
          <w:tab w:val="left" w:pos="5623"/>
        </w:tabs>
        <w:autoSpaceDE w:val="0"/>
        <w:autoSpaceDN w:val="0"/>
        <w:adjustRightInd w:val="0"/>
        <w:spacing w:line="360" w:lineRule="auto"/>
        <w:ind w:left="5624" w:hanging="51"/>
        <w:jc w:val="both"/>
        <w:rPr>
          <w:bCs w:val="0"/>
          <w:lang w:val="en-US" w:eastAsia="en-US"/>
        </w:rPr>
      </w:pPr>
    </w:p>
    <w:p w:rsidR="005411BD" w:rsidRPr="0099499E" w:rsidRDefault="005411BD" w:rsidP="005411BD">
      <w:pPr>
        <w:widowControl w:val="0"/>
        <w:tabs>
          <w:tab w:val="left" w:pos="5572"/>
          <w:tab w:val="left" w:pos="5623"/>
        </w:tabs>
        <w:autoSpaceDE w:val="0"/>
        <w:autoSpaceDN w:val="0"/>
        <w:adjustRightInd w:val="0"/>
        <w:spacing w:line="360" w:lineRule="auto"/>
        <w:ind w:left="5624" w:hanging="51"/>
        <w:jc w:val="both"/>
        <w:rPr>
          <w:bCs w:val="0"/>
          <w:lang w:val="en-US" w:eastAsia="en-US"/>
        </w:rPr>
      </w:pPr>
    </w:p>
    <w:p w:rsidR="005411BD" w:rsidRPr="0099499E" w:rsidRDefault="005411BD" w:rsidP="005411BD">
      <w:pPr>
        <w:widowControl w:val="0"/>
        <w:tabs>
          <w:tab w:val="left" w:pos="697"/>
        </w:tabs>
        <w:autoSpaceDE w:val="0"/>
        <w:autoSpaceDN w:val="0"/>
        <w:adjustRightInd w:val="0"/>
        <w:spacing w:line="360" w:lineRule="auto"/>
        <w:jc w:val="both"/>
        <w:rPr>
          <w:b/>
          <w:lang w:val="en-US" w:eastAsia="en-US"/>
        </w:rPr>
      </w:pPr>
      <w:r w:rsidRPr="0099499E">
        <w:rPr>
          <w:b/>
          <w:lang w:val="en-US" w:eastAsia="en-US"/>
        </w:rPr>
        <w:t xml:space="preserve">Construction of sign-boards </w:t>
      </w:r>
    </w:p>
    <w:p w:rsidR="005411BD" w:rsidRPr="0099499E" w:rsidRDefault="005411BD" w:rsidP="005411BD">
      <w:pPr>
        <w:widowControl w:val="0"/>
        <w:tabs>
          <w:tab w:val="left" w:pos="1418"/>
        </w:tabs>
        <w:autoSpaceDE w:val="0"/>
        <w:autoSpaceDN w:val="0"/>
        <w:adjustRightInd w:val="0"/>
        <w:spacing w:line="360" w:lineRule="auto"/>
        <w:jc w:val="both"/>
        <w:rPr>
          <w:bCs w:val="0"/>
          <w:lang w:val="en-US" w:eastAsia="en-US"/>
        </w:rPr>
      </w:pPr>
      <w:r w:rsidRPr="0099499E">
        <w:rPr>
          <w:bCs w:val="0"/>
          <w:lang w:val="en-US" w:eastAsia="en-US"/>
        </w:rPr>
        <w:t>13.(1) Every sign-board shall be neatly and properly constructed and finished in a workmanlike manner to the satisfaction of the building control officer.</w:t>
      </w:r>
    </w:p>
    <w:p w:rsidR="005411BD" w:rsidRPr="0099499E" w:rsidRDefault="005411BD" w:rsidP="005411BD">
      <w:pPr>
        <w:widowControl w:val="0"/>
        <w:tabs>
          <w:tab w:val="decimal" w:pos="238"/>
          <w:tab w:val="decimal" w:pos="907"/>
          <w:tab w:val="left" w:pos="1377"/>
          <w:tab w:val="left" w:pos="2127"/>
        </w:tabs>
        <w:autoSpaceDE w:val="0"/>
        <w:autoSpaceDN w:val="0"/>
        <w:adjustRightInd w:val="0"/>
        <w:spacing w:line="360" w:lineRule="auto"/>
        <w:ind w:left="2977" w:hanging="2977"/>
        <w:jc w:val="both"/>
        <w:rPr>
          <w:bCs w:val="0"/>
          <w:lang w:val="en-US" w:eastAsia="en-US"/>
        </w:rPr>
      </w:pPr>
    </w:p>
    <w:p w:rsidR="005411BD" w:rsidRPr="0099499E" w:rsidRDefault="005411BD" w:rsidP="005411BD">
      <w:pPr>
        <w:widowControl w:val="0"/>
        <w:tabs>
          <w:tab w:val="decimal" w:pos="238"/>
          <w:tab w:val="decimal" w:pos="907"/>
          <w:tab w:val="left" w:pos="1377"/>
          <w:tab w:val="left" w:pos="2127"/>
        </w:tabs>
        <w:autoSpaceDE w:val="0"/>
        <w:autoSpaceDN w:val="0"/>
        <w:adjustRightInd w:val="0"/>
        <w:spacing w:line="360" w:lineRule="auto"/>
        <w:jc w:val="both"/>
        <w:rPr>
          <w:bCs w:val="0"/>
          <w:lang w:val="en-US" w:eastAsia="en-US"/>
        </w:rPr>
      </w:pPr>
      <w:r w:rsidRPr="0099499E">
        <w:rPr>
          <w:bCs w:val="0"/>
          <w:lang w:val="en-US" w:eastAsia="en-US"/>
        </w:rPr>
        <w:t>(2)(a)</w:t>
      </w:r>
      <w:r w:rsidRPr="0099499E">
        <w:rPr>
          <w:bCs w:val="0"/>
          <w:lang w:val="en-US" w:eastAsia="en-US"/>
        </w:rPr>
        <w:tab/>
        <w:t xml:space="preserve"> Every sign-board attached to a building or wall shall be rigidly and securely attached thereto so that it is safe and that movement in any direction is prevented.</w:t>
      </w:r>
    </w:p>
    <w:p w:rsidR="005411BD" w:rsidRPr="0099499E" w:rsidRDefault="005411BD" w:rsidP="005411BD">
      <w:pPr>
        <w:widowControl w:val="0"/>
        <w:numPr>
          <w:ilvl w:val="0"/>
          <w:numId w:val="7"/>
        </w:numPr>
        <w:tabs>
          <w:tab w:val="num" w:pos="0"/>
          <w:tab w:val="decimal" w:pos="238"/>
          <w:tab w:val="decimal" w:pos="426"/>
          <w:tab w:val="left" w:pos="1377"/>
          <w:tab w:val="left" w:pos="2127"/>
        </w:tabs>
        <w:autoSpaceDE w:val="0"/>
        <w:autoSpaceDN w:val="0"/>
        <w:adjustRightInd w:val="0"/>
        <w:spacing w:line="360" w:lineRule="auto"/>
        <w:ind w:left="0" w:firstLine="0"/>
        <w:jc w:val="both"/>
        <w:rPr>
          <w:bCs w:val="0"/>
          <w:lang w:val="en-US" w:eastAsia="en-US"/>
        </w:rPr>
      </w:pPr>
      <w:r w:rsidRPr="0099499E">
        <w:rPr>
          <w:bCs w:val="0"/>
          <w:lang w:val="en-US" w:eastAsia="en-US"/>
        </w:rPr>
        <w:t>The method of attachment shall be such that it is capable of effectively securing, supporting and maintaining not less than twice the mass of the sign-board in question with the addition of any force to which the sign may be subjected.</w:t>
      </w:r>
    </w:p>
    <w:p w:rsidR="005411BD" w:rsidRPr="0099499E" w:rsidRDefault="005411BD" w:rsidP="005411BD">
      <w:pPr>
        <w:widowControl w:val="0"/>
        <w:tabs>
          <w:tab w:val="num" w:pos="0"/>
          <w:tab w:val="decimal" w:pos="238"/>
          <w:tab w:val="decimal" w:pos="907"/>
          <w:tab w:val="left" w:pos="1377"/>
          <w:tab w:val="left" w:pos="2127"/>
        </w:tabs>
        <w:autoSpaceDE w:val="0"/>
        <w:autoSpaceDN w:val="0"/>
        <w:adjustRightInd w:val="0"/>
        <w:spacing w:line="360" w:lineRule="auto"/>
        <w:jc w:val="both"/>
        <w:rPr>
          <w:bCs w:val="0"/>
          <w:lang w:val="en-US" w:eastAsia="en-US"/>
        </w:rPr>
      </w:pPr>
      <w:r w:rsidRPr="0099499E">
        <w:rPr>
          <w:bCs w:val="0"/>
          <w:lang w:val="en-US" w:eastAsia="en-US"/>
        </w:rPr>
        <w:tab/>
        <w:t>(c)</w:t>
      </w:r>
      <w:r w:rsidRPr="0099499E">
        <w:rPr>
          <w:bCs w:val="0"/>
          <w:lang w:val="en-US" w:eastAsia="en-US"/>
        </w:rPr>
        <w:tab/>
        <w:t xml:space="preserve"> The use of nails or staples for the purpose of the anchorage and support of a sign-board is prohibited.</w:t>
      </w:r>
    </w:p>
    <w:p w:rsidR="005411BD" w:rsidRPr="0099499E" w:rsidRDefault="005411BD" w:rsidP="005411BD">
      <w:pPr>
        <w:widowControl w:val="0"/>
        <w:tabs>
          <w:tab w:val="decimal" w:pos="238"/>
          <w:tab w:val="decimal" w:pos="907"/>
          <w:tab w:val="left" w:pos="1377"/>
        </w:tabs>
        <w:autoSpaceDE w:val="0"/>
        <w:autoSpaceDN w:val="0"/>
        <w:adjustRightInd w:val="0"/>
        <w:spacing w:line="360" w:lineRule="auto"/>
        <w:jc w:val="both"/>
        <w:rPr>
          <w:bCs w:val="0"/>
          <w:lang w:val="en-US" w:eastAsia="en-US"/>
        </w:rPr>
      </w:pPr>
    </w:p>
    <w:p w:rsidR="005411BD" w:rsidRPr="0099499E" w:rsidRDefault="005411BD" w:rsidP="005411BD">
      <w:pPr>
        <w:widowControl w:val="0"/>
        <w:numPr>
          <w:ilvl w:val="0"/>
          <w:numId w:val="14"/>
        </w:numPr>
        <w:tabs>
          <w:tab w:val="num" w:pos="0"/>
          <w:tab w:val="left" w:pos="426"/>
          <w:tab w:val="left" w:pos="1418"/>
        </w:tabs>
        <w:autoSpaceDE w:val="0"/>
        <w:autoSpaceDN w:val="0"/>
        <w:adjustRightInd w:val="0"/>
        <w:spacing w:line="360" w:lineRule="auto"/>
        <w:ind w:left="0" w:firstLine="0"/>
        <w:jc w:val="both"/>
        <w:rPr>
          <w:bCs w:val="0"/>
          <w:lang w:val="en-US" w:eastAsia="en-US"/>
        </w:rPr>
      </w:pPr>
      <w:r w:rsidRPr="0099499E">
        <w:rPr>
          <w:bCs w:val="0"/>
          <w:lang w:val="en-US" w:eastAsia="en-US"/>
        </w:rPr>
        <w:t>Every projecting sign-board shall, unless the building control officer otherwise approves, have not less than four supports –</w:t>
      </w:r>
    </w:p>
    <w:p w:rsidR="005411BD" w:rsidRPr="0099499E" w:rsidRDefault="005411BD" w:rsidP="005411BD">
      <w:pPr>
        <w:widowControl w:val="0"/>
        <w:numPr>
          <w:ilvl w:val="1"/>
          <w:numId w:val="14"/>
        </w:numPr>
        <w:tabs>
          <w:tab w:val="decimal" w:pos="238"/>
          <w:tab w:val="decimal" w:pos="284"/>
          <w:tab w:val="left" w:pos="851"/>
        </w:tabs>
        <w:autoSpaceDE w:val="0"/>
        <w:autoSpaceDN w:val="0"/>
        <w:adjustRightInd w:val="0"/>
        <w:spacing w:line="360" w:lineRule="auto"/>
        <w:ind w:hanging="2409"/>
        <w:jc w:val="both"/>
        <w:rPr>
          <w:bCs w:val="0"/>
          <w:lang w:val="en-US" w:eastAsia="en-US"/>
        </w:rPr>
      </w:pPr>
      <w:r w:rsidRPr="0099499E">
        <w:rPr>
          <w:bCs w:val="0"/>
          <w:lang w:val="en-US" w:eastAsia="en-US"/>
        </w:rPr>
        <w:t xml:space="preserve"> which shall be of metal;</w:t>
      </w:r>
    </w:p>
    <w:p w:rsidR="005411BD" w:rsidRPr="0099499E" w:rsidRDefault="005411BD" w:rsidP="005411BD">
      <w:pPr>
        <w:widowControl w:val="0"/>
        <w:numPr>
          <w:ilvl w:val="1"/>
          <w:numId w:val="14"/>
        </w:numPr>
        <w:tabs>
          <w:tab w:val="decimal" w:pos="238"/>
          <w:tab w:val="decimal" w:pos="284"/>
          <w:tab w:val="left" w:pos="851"/>
          <w:tab w:val="left" w:pos="2127"/>
        </w:tabs>
        <w:autoSpaceDE w:val="0"/>
        <w:autoSpaceDN w:val="0"/>
        <w:adjustRightInd w:val="0"/>
        <w:spacing w:line="360" w:lineRule="auto"/>
        <w:ind w:hanging="2409"/>
        <w:jc w:val="both"/>
        <w:rPr>
          <w:bCs w:val="0"/>
          <w:lang w:val="en-US" w:eastAsia="en-US"/>
        </w:rPr>
      </w:pPr>
      <w:r w:rsidRPr="0099499E">
        <w:rPr>
          <w:bCs w:val="0"/>
          <w:lang w:val="en-US" w:eastAsia="en-US"/>
        </w:rPr>
        <w:t xml:space="preserve"> any two of which shall be capable of supporting the mass of the sign-board;</w:t>
      </w:r>
    </w:p>
    <w:p w:rsidR="005411BD" w:rsidRPr="0099499E" w:rsidRDefault="005411BD" w:rsidP="005411BD">
      <w:pPr>
        <w:widowControl w:val="0"/>
        <w:numPr>
          <w:ilvl w:val="1"/>
          <w:numId w:val="14"/>
        </w:numPr>
        <w:tabs>
          <w:tab w:val="decimal" w:pos="238"/>
          <w:tab w:val="decimal" w:pos="284"/>
          <w:tab w:val="left" w:pos="851"/>
          <w:tab w:val="left" w:pos="2127"/>
        </w:tabs>
        <w:autoSpaceDE w:val="0"/>
        <w:autoSpaceDN w:val="0"/>
        <w:adjustRightInd w:val="0"/>
        <w:spacing w:line="360" w:lineRule="auto"/>
        <w:ind w:left="426" w:firstLine="0"/>
        <w:jc w:val="both"/>
        <w:rPr>
          <w:bCs w:val="0"/>
          <w:lang w:val="en-US" w:eastAsia="en-US"/>
        </w:rPr>
      </w:pPr>
      <w:r w:rsidRPr="0099499E">
        <w:rPr>
          <w:bCs w:val="0"/>
          <w:lang w:val="en-US" w:eastAsia="en-US"/>
        </w:rPr>
        <w:t xml:space="preserve"> the designed strength of which acting together shall be calculated on a mass equal to twice the mass of the sign-board with a superimposed horizontal wind pressure of 1,5 kPa; and</w:t>
      </w:r>
    </w:p>
    <w:p w:rsidR="005411BD" w:rsidRPr="0099499E" w:rsidRDefault="005411BD" w:rsidP="005411BD">
      <w:pPr>
        <w:widowControl w:val="0"/>
        <w:tabs>
          <w:tab w:val="decimal" w:pos="238"/>
          <w:tab w:val="left" w:pos="284"/>
          <w:tab w:val="decimal" w:pos="907"/>
          <w:tab w:val="left" w:pos="1377"/>
        </w:tabs>
        <w:autoSpaceDE w:val="0"/>
        <w:autoSpaceDN w:val="0"/>
        <w:adjustRightInd w:val="0"/>
        <w:spacing w:line="360" w:lineRule="auto"/>
        <w:ind w:left="426"/>
        <w:jc w:val="both"/>
        <w:rPr>
          <w:bCs w:val="0"/>
          <w:lang w:val="en-US" w:eastAsia="en-US"/>
        </w:rPr>
      </w:pPr>
      <w:r w:rsidRPr="0099499E">
        <w:rPr>
          <w:bCs w:val="0"/>
          <w:lang w:val="en-US" w:eastAsia="en-US"/>
        </w:rPr>
        <w:t>(d)</w:t>
      </w:r>
      <w:r w:rsidRPr="0099499E">
        <w:rPr>
          <w:bCs w:val="0"/>
          <w:lang w:val="en-US" w:eastAsia="en-US"/>
        </w:rPr>
        <w:tab/>
        <w:t xml:space="preserve"> which shall be neatly constructed as an integral part of the design of the sign-board or otherwise concealed from view.</w:t>
      </w:r>
    </w:p>
    <w:p w:rsidR="005411BD" w:rsidRPr="0099499E" w:rsidRDefault="005411BD" w:rsidP="005411BD">
      <w:pPr>
        <w:widowControl w:val="0"/>
        <w:tabs>
          <w:tab w:val="decimal" w:pos="238"/>
          <w:tab w:val="decimal" w:pos="907"/>
          <w:tab w:val="left" w:pos="1377"/>
          <w:tab w:val="left" w:pos="2127"/>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decimal" w:pos="238"/>
          <w:tab w:val="decimal" w:pos="907"/>
          <w:tab w:val="left" w:pos="1377"/>
          <w:tab w:val="left" w:pos="2127"/>
        </w:tabs>
        <w:autoSpaceDE w:val="0"/>
        <w:autoSpaceDN w:val="0"/>
        <w:adjustRightInd w:val="0"/>
        <w:spacing w:line="360" w:lineRule="auto"/>
        <w:jc w:val="both"/>
        <w:rPr>
          <w:bCs w:val="0"/>
          <w:lang w:val="en-US" w:eastAsia="en-US"/>
        </w:rPr>
      </w:pPr>
      <w:r w:rsidRPr="0099499E">
        <w:rPr>
          <w:bCs w:val="0"/>
          <w:lang w:val="en-US" w:eastAsia="en-US"/>
        </w:rPr>
        <w:t xml:space="preserve">(4) (a) </w:t>
      </w:r>
      <w:r w:rsidRPr="0099499E">
        <w:rPr>
          <w:bCs w:val="0"/>
          <w:lang w:val="en-US" w:eastAsia="en-US"/>
        </w:rPr>
        <w:tab/>
        <w:t>All sign-boards which are attached to brickwork, masonry or concrete shall be securely and effectively attached thereto by means of bolts securely embedded in such brickwork, masonry or concrete or passing through the same and secured on the opposite side.</w:t>
      </w:r>
    </w:p>
    <w:p w:rsidR="005411BD" w:rsidRPr="0099499E" w:rsidRDefault="005411BD" w:rsidP="005411BD">
      <w:pPr>
        <w:widowControl w:val="0"/>
        <w:tabs>
          <w:tab w:val="decimal" w:pos="238"/>
          <w:tab w:val="decimal" w:pos="907"/>
          <w:tab w:val="left" w:pos="1377"/>
        </w:tabs>
        <w:autoSpaceDE w:val="0"/>
        <w:autoSpaceDN w:val="0"/>
        <w:adjustRightInd w:val="0"/>
        <w:spacing w:line="360" w:lineRule="auto"/>
        <w:jc w:val="both"/>
        <w:rPr>
          <w:bCs w:val="0"/>
          <w:lang w:val="en-US" w:eastAsia="en-US"/>
        </w:rPr>
      </w:pPr>
      <w:r w:rsidRPr="0099499E">
        <w:rPr>
          <w:bCs w:val="0"/>
          <w:lang w:val="en-US" w:eastAsia="en-US"/>
        </w:rPr>
        <w:tab/>
        <w:t xml:space="preserve">(b) </w:t>
      </w:r>
      <w:r w:rsidRPr="0099499E">
        <w:rPr>
          <w:bCs w:val="0"/>
          <w:lang w:val="en-US" w:eastAsia="en-US"/>
        </w:rPr>
        <w:tab/>
        <w:t>Such bolts shall be of such a size and strength as will ensure effective compliance with sub-section (2) or (3).</w:t>
      </w:r>
    </w:p>
    <w:p w:rsidR="005411BD" w:rsidRPr="0099499E" w:rsidRDefault="005411BD" w:rsidP="005411BD">
      <w:pPr>
        <w:widowControl w:val="0"/>
        <w:tabs>
          <w:tab w:val="left" w:pos="714"/>
          <w:tab w:val="left" w:pos="141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714"/>
          <w:tab w:val="left" w:pos="1418"/>
        </w:tabs>
        <w:autoSpaceDE w:val="0"/>
        <w:autoSpaceDN w:val="0"/>
        <w:adjustRightInd w:val="0"/>
        <w:spacing w:line="360" w:lineRule="auto"/>
        <w:jc w:val="both"/>
        <w:rPr>
          <w:bCs w:val="0"/>
          <w:lang w:val="en-US" w:eastAsia="en-US"/>
        </w:rPr>
      </w:pPr>
      <w:r w:rsidRPr="0099499E">
        <w:rPr>
          <w:bCs w:val="0"/>
          <w:lang w:val="en-US" w:eastAsia="en-US"/>
        </w:rPr>
        <w:t>(5) Every illuminated sign-board and every sign-board in which electricity is used shall -</w:t>
      </w:r>
    </w:p>
    <w:p w:rsidR="005411BD" w:rsidRPr="0099499E" w:rsidRDefault="005411BD" w:rsidP="005411BD">
      <w:pPr>
        <w:widowControl w:val="0"/>
        <w:tabs>
          <w:tab w:val="left" w:pos="714"/>
          <w:tab w:val="left" w:pos="1418"/>
        </w:tabs>
        <w:autoSpaceDE w:val="0"/>
        <w:autoSpaceDN w:val="0"/>
        <w:adjustRightInd w:val="0"/>
        <w:spacing w:line="360" w:lineRule="auto"/>
        <w:ind w:left="2155" w:hanging="1440"/>
        <w:jc w:val="both"/>
        <w:rPr>
          <w:bCs w:val="0"/>
          <w:lang w:val="en-US" w:eastAsia="en-US"/>
        </w:rPr>
      </w:pPr>
    </w:p>
    <w:p w:rsidR="005411BD" w:rsidRPr="0099499E" w:rsidRDefault="005411BD" w:rsidP="005411BD">
      <w:pPr>
        <w:widowControl w:val="0"/>
        <w:numPr>
          <w:ilvl w:val="0"/>
          <w:numId w:val="3"/>
        </w:numPr>
        <w:tabs>
          <w:tab w:val="left" w:pos="714"/>
        </w:tabs>
        <w:autoSpaceDE w:val="0"/>
        <w:autoSpaceDN w:val="0"/>
        <w:adjustRightInd w:val="0"/>
        <w:spacing w:line="360" w:lineRule="auto"/>
        <w:ind w:hanging="2591"/>
        <w:jc w:val="both"/>
        <w:rPr>
          <w:bCs w:val="0"/>
          <w:lang w:val="en-US" w:eastAsia="en-US"/>
        </w:rPr>
      </w:pPr>
      <w:r w:rsidRPr="0099499E">
        <w:rPr>
          <w:bCs w:val="0"/>
          <w:lang w:val="en-US" w:eastAsia="en-US"/>
        </w:rPr>
        <w:t>be constructed of a material which is not combustible;</w:t>
      </w:r>
    </w:p>
    <w:p w:rsidR="005411BD" w:rsidRPr="0099499E" w:rsidRDefault="005411BD" w:rsidP="005411BD">
      <w:pPr>
        <w:widowControl w:val="0"/>
        <w:numPr>
          <w:ilvl w:val="0"/>
          <w:numId w:val="3"/>
        </w:numPr>
        <w:tabs>
          <w:tab w:val="num" w:pos="284"/>
          <w:tab w:val="left" w:pos="714"/>
        </w:tabs>
        <w:autoSpaceDE w:val="0"/>
        <w:autoSpaceDN w:val="0"/>
        <w:adjustRightInd w:val="0"/>
        <w:spacing w:line="360" w:lineRule="auto"/>
        <w:ind w:left="284" w:firstLine="0"/>
        <w:jc w:val="both"/>
        <w:rPr>
          <w:bCs w:val="0"/>
          <w:lang w:val="en-US" w:eastAsia="en-US"/>
        </w:rPr>
      </w:pPr>
      <w:r w:rsidRPr="0099499E">
        <w:rPr>
          <w:bCs w:val="0"/>
          <w:lang w:val="en-US" w:eastAsia="en-US"/>
        </w:rPr>
        <w:t>be provided with an external switch in an accessible position approved by the building control officer whereby the electricity supply to such sign-board may be switched off; and</w:t>
      </w:r>
    </w:p>
    <w:p w:rsidR="005411BD" w:rsidRPr="0099499E" w:rsidRDefault="005411BD" w:rsidP="005411BD">
      <w:pPr>
        <w:widowControl w:val="0"/>
        <w:tabs>
          <w:tab w:val="left" w:pos="2108"/>
          <w:tab w:val="left" w:pos="2817"/>
        </w:tabs>
        <w:autoSpaceDE w:val="0"/>
        <w:autoSpaceDN w:val="0"/>
        <w:adjustRightInd w:val="0"/>
        <w:spacing w:line="360" w:lineRule="auto"/>
        <w:jc w:val="both"/>
        <w:rPr>
          <w:bCs w:val="0"/>
          <w:lang w:val="en-US" w:eastAsia="en-US"/>
        </w:rPr>
      </w:pPr>
      <w:r w:rsidRPr="0099499E">
        <w:rPr>
          <w:bCs w:val="0"/>
          <w:lang w:val="en-US" w:eastAsia="en-US"/>
        </w:rPr>
        <w:t xml:space="preserve">     (c)  be wired and constructed to the satisfaction of the building control officer.</w:t>
      </w:r>
    </w:p>
    <w:p w:rsidR="005411BD" w:rsidRPr="0099499E" w:rsidRDefault="005411BD" w:rsidP="005411BD">
      <w:pPr>
        <w:widowControl w:val="0"/>
        <w:tabs>
          <w:tab w:val="left" w:pos="1418"/>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418"/>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426"/>
          <w:tab w:val="left" w:pos="2108"/>
        </w:tabs>
        <w:autoSpaceDE w:val="0"/>
        <w:autoSpaceDN w:val="0"/>
        <w:adjustRightInd w:val="0"/>
        <w:spacing w:line="360" w:lineRule="auto"/>
        <w:jc w:val="both"/>
        <w:rPr>
          <w:bCs w:val="0"/>
          <w:lang w:val="en-US" w:eastAsia="en-US"/>
        </w:rPr>
      </w:pPr>
      <w:r w:rsidRPr="0099499E">
        <w:rPr>
          <w:bCs w:val="0"/>
          <w:lang w:val="en-US" w:eastAsia="en-US"/>
        </w:rPr>
        <w:t>(6)</w:t>
      </w:r>
      <w:r w:rsidRPr="0099499E">
        <w:rPr>
          <w:bCs w:val="0"/>
          <w:lang w:val="en-US" w:eastAsia="en-US"/>
        </w:rPr>
        <w:tab/>
        <w:t>All exposed metalwork of a sign-board shall be painted or otherwise treated to prevent rust, decay and insect attack and thereafter painted.</w:t>
      </w:r>
    </w:p>
    <w:p w:rsidR="005411BD" w:rsidRPr="0099499E" w:rsidRDefault="005411BD" w:rsidP="005411BD">
      <w:pPr>
        <w:widowControl w:val="0"/>
        <w:tabs>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400"/>
        </w:tabs>
        <w:autoSpaceDE w:val="0"/>
        <w:autoSpaceDN w:val="0"/>
        <w:adjustRightInd w:val="0"/>
        <w:spacing w:line="360" w:lineRule="auto"/>
        <w:jc w:val="both"/>
        <w:rPr>
          <w:b/>
          <w:lang w:val="en-US" w:eastAsia="en-US"/>
        </w:rPr>
      </w:pPr>
      <w:r w:rsidRPr="0099499E">
        <w:rPr>
          <w:b/>
          <w:lang w:val="en-US" w:eastAsia="en-US"/>
        </w:rPr>
        <w:t>Maintenance of permanent advertisements</w:t>
      </w:r>
    </w:p>
    <w:p w:rsidR="005411BD" w:rsidRPr="0099499E" w:rsidRDefault="005411BD" w:rsidP="005411BD">
      <w:pPr>
        <w:widowControl w:val="0"/>
        <w:tabs>
          <w:tab w:val="left" w:pos="0"/>
        </w:tabs>
        <w:autoSpaceDE w:val="0"/>
        <w:autoSpaceDN w:val="0"/>
        <w:adjustRightInd w:val="0"/>
        <w:spacing w:line="360" w:lineRule="auto"/>
        <w:jc w:val="both"/>
        <w:rPr>
          <w:bCs w:val="0"/>
          <w:lang w:val="en-US" w:eastAsia="en-US"/>
        </w:rPr>
      </w:pPr>
      <w:r w:rsidRPr="0099499E">
        <w:rPr>
          <w:bCs w:val="0"/>
          <w:lang w:val="en-US" w:eastAsia="en-US"/>
        </w:rPr>
        <w:t>14. The person having possession or control of any permanent advertisement shall, while such advertisement is displayed, at all times maintain such advertisement, including any sign-board on which it is displayed, in good repair and safe condition.</w:t>
      </w:r>
    </w:p>
    <w:p w:rsidR="005411BD" w:rsidRPr="0099499E" w:rsidRDefault="005411BD" w:rsidP="005411BD">
      <w:pPr>
        <w:widowControl w:val="0"/>
        <w:tabs>
          <w:tab w:val="left" w:pos="1400"/>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p>
    <w:p w:rsidR="005411BD" w:rsidRPr="0099499E" w:rsidRDefault="005411BD" w:rsidP="005411BD">
      <w:pPr>
        <w:widowControl w:val="0"/>
        <w:tabs>
          <w:tab w:val="left" w:pos="204"/>
        </w:tabs>
        <w:autoSpaceDE w:val="0"/>
        <w:autoSpaceDN w:val="0"/>
        <w:adjustRightInd w:val="0"/>
        <w:spacing w:line="360" w:lineRule="auto"/>
        <w:jc w:val="both"/>
        <w:rPr>
          <w:b/>
          <w:lang w:val="en-US" w:eastAsia="en-US"/>
        </w:rPr>
      </w:pPr>
      <w:r w:rsidRPr="0099499E">
        <w:rPr>
          <w:b/>
          <w:lang w:val="en-US" w:eastAsia="en-US"/>
        </w:rPr>
        <w:t>Alterations of and additions to permanent advertisements</w:t>
      </w:r>
    </w:p>
    <w:p w:rsidR="005411BD" w:rsidRPr="0099499E" w:rsidRDefault="005411BD" w:rsidP="005411BD">
      <w:pPr>
        <w:widowControl w:val="0"/>
        <w:tabs>
          <w:tab w:val="center" w:pos="0"/>
          <w:tab w:val="decimal" w:pos="1644"/>
        </w:tabs>
        <w:autoSpaceDE w:val="0"/>
        <w:autoSpaceDN w:val="0"/>
        <w:adjustRightInd w:val="0"/>
        <w:spacing w:line="360" w:lineRule="auto"/>
        <w:jc w:val="both"/>
        <w:rPr>
          <w:bCs w:val="0"/>
          <w:lang w:val="en-US" w:eastAsia="en-US"/>
        </w:rPr>
      </w:pPr>
      <w:r w:rsidRPr="0099499E">
        <w:rPr>
          <w:bCs w:val="0"/>
          <w:lang w:val="en-US" w:eastAsia="en-US"/>
        </w:rPr>
        <w:t>15(1)</w:t>
      </w:r>
      <w:r w:rsidRPr="0099499E">
        <w:rPr>
          <w:bCs w:val="0"/>
          <w:lang w:val="en-US" w:eastAsia="en-US"/>
        </w:rPr>
        <w:tab/>
        <w:t xml:space="preserve"> Any person wishing to alter or add to any permanent advertisement, including any sign-board on which it is displayed, shall first apply to the Council in writing for its approval.</w:t>
      </w:r>
    </w:p>
    <w:p w:rsidR="005411BD" w:rsidRPr="0099499E" w:rsidRDefault="005411BD" w:rsidP="005411BD">
      <w:pPr>
        <w:widowControl w:val="0"/>
        <w:tabs>
          <w:tab w:val="left" w:pos="1400"/>
          <w:tab w:val="left" w:pos="2108"/>
        </w:tabs>
        <w:autoSpaceDE w:val="0"/>
        <w:autoSpaceDN w:val="0"/>
        <w:adjustRightInd w:val="0"/>
        <w:spacing w:line="360" w:lineRule="auto"/>
        <w:ind w:left="2109" w:hanging="2109"/>
        <w:jc w:val="both"/>
        <w:rPr>
          <w:bCs w:val="0"/>
          <w:lang w:val="en-US" w:eastAsia="en-US"/>
        </w:rPr>
      </w:pPr>
    </w:p>
    <w:p w:rsidR="005411BD" w:rsidRPr="0099499E" w:rsidRDefault="005411BD" w:rsidP="005411BD">
      <w:pPr>
        <w:widowControl w:val="0"/>
        <w:tabs>
          <w:tab w:val="left" w:pos="0"/>
          <w:tab w:val="left" w:pos="284"/>
        </w:tabs>
        <w:autoSpaceDE w:val="0"/>
        <w:autoSpaceDN w:val="0"/>
        <w:adjustRightInd w:val="0"/>
        <w:spacing w:line="360" w:lineRule="auto"/>
        <w:jc w:val="both"/>
        <w:rPr>
          <w:bCs w:val="0"/>
          <w:lang w:val="en-US" w:eastAsia="en-US"/>
        </w:rPr>
      </w:pPr>
      <w:r w:rsidRPr="0099499E">
        <w:rPr>
          <w:bCs w:val="0"/>
          <w:lang w:val="en-US" w:eastAsia="en-US"/>
        </w:rPr>
        <w:t>(2)</w:t>
      </w:r>
      <w:r w:rsidRPr="0099499E">
        <w:rPr>
          <w:bCs w:val="0"/>
          <w:lang w:val="en-US" w:eastAsia="en-US"/>
        </w:rPr>
        <w:tab/>
        <w:t xml:space="preserve"> An application referred to in sub-section (1) shall specify the nature and extent of the proposed alteration or addition.</w:t>
      </w:r>
    </w:p>
    <w:p w:rsidR="005411BD" w:rsidRPr="0099499E" w:rsidRDefault="005411BD" w:rsidP="005411BD">
      <w:pPr>
        <w:widowControl w:val="0"/>
        <w:tabs>
          <w:tab w:val="left" w:pos="1400"/>
          <w:tab w:val="left" w:pos="2108"/>
        </w:tabs>
        <w:autoSpaceDE w:val="0"/>
        <w:autoSpaceDN w:val="0"/>
        <w:adjustRightInd w:val="0"/>
        <w:spacing w:line="360" w:lineRule="auto"/>
        <w:ind w:left="2109" w:hanging="708"/>
        <w:jc w:val="both"/>
        <w:rPr>
          <w:bCs w:val="0"/>
          <w:lang w:val="en-US" w:eastAsia="en-US"/>
        </w:rPr>
      </w:pPr>
    </w:p>
    <w:p w:rsidR="005411BD" w:rsidRPr="0099499E" w:rsidRDefault="005411BD" w:rsidP="005411BD">
      <w:pPr>
        <w:widowControl w:val="0"/>
        <w:tabs>
          <w:tab w:val="left" w:pos="0"/>
          <w:tab w:val="left" w:pos="426"/>
        </w:tabs>
        <w:autoSpaceDE w:val="0"/>
        <w:autoSpaceDN w:val="0"/>
        <w:adjustRightInd w:val="0"/>
        <w:spacing w:line="360" w:lineRule="auto"/>
        <w:jc w:val="both"/>
        <w:rPr>
          <w:bCs w:val="0"/>
          <w:lang w:val="en-US" w:eastAsia="en-US"/>
        </w:rPr>
      </w:pPr>
      <w:r w:rsidRPr="0099499E">
        <w:rPr>
          <w:bCs w:val="0"/>
          <w:lang w:val="en-US" w:eastAsia="en-US"/>
        </w:rPr>
        <w:t>(3)</w:t>
      </w:r>
      <w:r w:rsidRPr="0099499E">
        <w:rPr>
          <w:bCs w:val="0"/>
          <w:lang w:val="en-US" w:eastAsia="en-US"/>
        </w:rPr>
        <w:tab/>
        <w:t>A person who has applied in terms of sub-section (2) for the Council’s approval shall furnish such additional particulars in connection with his application as the Council may require.</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1400"/>
        </w:tabs>
        <w:autoSpaceDE w:val="0"/>
        <w:autoSpaceDN w:val="0"/>
        <w:adjustRightInd w:val="0"/>
        <w:spacing w:line="360" w:lineRule="auto"/>
        <w:jc w:val="both"/>
        <w:rPr>
          <w:b/>
          <w:lang w:val="en-US" w:eastAsia="en-US"/>
        </w:rPr>
      </w:pPr>
      <w:r w:rsidRPr="0099499E">
        <w:rPr>
          <w:b/>
          <w:lang w:val="en-US" w:eastAsia="en-US"/>
        </w:rPr>
        <w:t>Removal of permanent advertisements</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r w:rsidRPr="0099499E">
        <w:rPr>
          <w:bCs w:val="0"/>
          <w:lang w:val="en-US" w:eastAsia="en-US"/>
        </w:rPr>
        <w:t xml:space="preserve">16(1) Where there is displayed a permanent advertisement - </w:t>
      </w:r>
    </w:p>
    <w:p w:rsidR="005411BD" w:rsidRPr="0099499E" w:rsidRDefault="005411BD" w:rsidP="005411BD">
      <w:pPr>
        <w:widowControl w:val="0"/>
        <w:numPr>
          <w:ilvl w:val="0"/>
          <w:numId w:val="15"/>
        </w:numPr>
        <w:tabs>
          <w:tab w:val="left" w:pos="993"/>
        </w:tabs>
        <w:autoSpaceDE w:val="0"/>
        <w:autoSpaceDN w:val="0"/>
        <w:adjustRightInd w:val="0"/>
        <w:spacing w:line="360" w:lineRule="auto"/>
        <w:ind w:hanging="2247"/>
        <w:jc w:val="both"/>
        <w:rPr>
          <w:bCs w:val="0"/>
          <w:lang w:val="en-US" w:eastAsia="en-US"/>
        </w:rPr>
      </w:pPr>
      <w:r w:rsidRPr="0099499E">
        <w:rPr>
          <w:bCs w:val="0"/>
          <w:lang w:val="en-US" w:eastAsia="en-US"/>
        </w:rPr>
        <w:t>for which no approval was granted under section 4; or</w:t>
      </w:r>
    </w:p>
    <w:p w:rsidR="005411BD" w:rsidRPr="0099499E" w:rsidRDefault="005411BD" w:rsidP="005411BD">
      <w:pPr>
        <w:widowControl w:val="0"/>
        <w:numPr>
          <w:ilvl w:val="0"/>
          <w:numId w:val="15"/>
        </w:numPr>
        <w:tabs>
          <w:tab w:val="left" w:pos="993"/>
        </w:tabs>
        <w:autoSpaceDE w:val="0"/>
        <w:autoSpaceDN w:val="0"/>
        <w:adjustRightInd w:val="0"/>
        <w:spacing w:line="360" w:lineRule="auto"/>
        <w:ind w:hanging="2247"/>
        <w:jc w:val="both"/>
        <w:rPr>
          <w:bCs w:val="0"/>
          <w:szCs w:val="24"/>
          <w:lang w:val="en-US" w:eastAsia="en-US"/>
        </w:rPr>
      </w:pPr>
      <w:r w:rsidRPr="0099499E">
        <w:rPr>
          <w:bCs w:val="0"/>
          <w:szCs w:val="24"/>
          <w:lang w:val="en-US" w:eastAsia="en-US"/>
        </w:rPr>
        <w:t>which is displayed in contravention of this By-law,</w:t>
      </w:r>
    </w:p>
    <w:p w:rsidR="005411BD" w:rsidRPr="0099499E" w:rsidRDefault="005411BD" w:rsidP="005411BD">
      <w:pPr>
        <w:widowControl w:val="0"/>
        <w:tabs>
          <w:tab w:val="left" w:pos="567"/>
        </w:tabs>
        <w:autoSpaceDE w:val="0"/>
        <w:autoSpaceDN w:val="0"/>
        <w:adjustRightInd w:val="0"/>
        <w:spacing w:line="360" w:lineRule="auto"/>
        <w:ind w:left="567"/>
        <w:jc w:val="both"/>
        <w:rPr>
          <w:bCs w:val="0"/>
          <w:lang w:val="en-US" w:eastAsia="en-US"/>
        </w:rPr>
      </w:pPr>
      <w:r w:rsidRPr="0099499E">
        <w:rPr>
          <w:bCs w:val="0"/>
          <w:lang w:val="en-US" w:eastAsia="en-US"/>
        </w:rPr>
        <w:t xml:space="preserve">the Council may, by notice in writing, direct the person having possession or control of the advertisement to remove it or to effect such alterations as may be prescribed in the notice, and to effect such removal or alteration within such period (which shall be not less than fourteen days as from the date on which the notice was given) as may be specified in the notice. </w:t>
      </w:r>
    </w:p>
    <w:p w:rsidR="005411BD" w:rsidRPr="0099499E" w:rsidRDefault="005411BD" w:rsidP="005411BD">
      <w:pPr>
        <w:widowControl w:val="0"/>
        <w:tabs>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426"/>
          <w:tab w:val="left" w:pos="4650"/>
        </w:tabs>
        <w:autoSpaceDE w:val="0"/>
        <w:autoSpaceDN w:val="0"/>
        <w:adjustRightInd w:val="0"/>
        <w:spacing w:line="360" w:lineRule="auto"/>
        <w:jc w:val="both"/>
        <w:rPr>
          <w:bCs w:val="0"/>
          <w:lang w:val="en-US" w:eastAsia="en-US"/>
        </w:rPr>
      </w:pPr>
      <w:r w:rsidRPr="0099499E">
        <w:rPr>
          <w:bCs w:val="0"/>
          <w:lang w:val="en-US" w:eastAsia="en-US"/>
        </w:rPr>
        <w:t>(2) If a person to whom a notice has been given in terms of subsection (1) fails to comply with a direction contained in that notice within the period therein specified, the Council may, at any time after the expiration of that period, through the agency of any person authorised thereto by the Council, enter upon the land upon which the advertisement to which the notice relates and remove the advertisement or effect the alterations prescribed in the notice.</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426"/>
        </w:tabs>
        <w:autoSpaceDE w:val="0"/>
        <w:autoSpaceDN w:val="0"/>
        <w:adjustRightInd w:val="0"/>
        <w:spacing w:line="360" w:lineRule="auto"/>
        <w:jc w:val="both"/>
        <w:rPr>
          <w:bCs w:val="0"/>
          <w:lang w:val="en-US" w:eastAsia="en-US"/>
        </w:rPr>
      </w:pPr>
      <w:r w:rsidRPr="0099499E">
        <w:rPr>
          <w:bCs w:val="0"/>
          <w:lang w:val="en-US" w:eastAsia="en-US"/>
        </w:rPr>
        <w:t>(3)</w:t>
      </w:r>
      <w:r w:rsidRPr="0099499E">
        <w:rPr>
          <w:bCs w:val="0"/>
          <w:lang w:val="en-US" w:eastAsia="en-US"/>
        </w:rPr>
        <w:tab/>
        <w:t>The Council may recover the expenses which it incurred by any action taken under subsection (2) from any person to whom the notice in question was given.</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p>
    <w:p w:rsidR="005411BD" w:rsidRPr="0099499E" w:rsidRDefault="005411BD" w:rsidP="005411BD">
      <w:pPr>
        <w:keepNext/>
        <w:widowControl w:val="0"/>
        <w:tabs>
          <w:tab w:val="left" w:pos="2108"/>
          <w:tab w:val="left" w:pos="2817"/>
        </w:tabs>
        <w:autoSpaceDE w:val="0"/>
        <w:autoSpaceDN w:val="0"/>
        <w:adjustRightInd w:val="0"/>
        <w:spacing w:line="360" w:lineRule="auto"/>
        <w:jc w:val="both"/>
        <w:outlineLvl w:val="2"/>
        <w:rPr>
          <w:b/>
          <w:lang w:val="en-US" w:eastAsia="en-US"/>
        </w:rPr>
      </w:pPr>
      <w:r w:rsidRPr="0099499E">
        <w:rPr>
          <w:b/>
          <w:lang w:val="en-US" w:eastAsia="en-US"/>
        </w:rPr>
        <w:t xml:space="preserve">Delegation of Council's powers </w:t>
      </w:r>
    </w:p>
    <w:p w:rsidR="005411BD" w:rsidRPr="0099499E" w:rsidRDefault="005411BD" w:rsidP="005411BD">
      <w:pPr>
        <w:widowControl w:val="0"/>
        <w:tabs>
          <w:tab w:val="left" w:pos="0"/>
          <w:tab w:val="left" w:pos="1400"/>
        </w:tabs>
        <w:autoSpaceDE w:val="0"/>
        <w:autoSpaceDN w:val="0"/>
        <w:adjustRightInd w:val="0"/>
        <w:spacing w:line="360" w:lineRule="auto"/>
        <w:jc w:val="both"/>
        <w:rPr>
          <w:bCs w:val="0"/>
          <w:lang w:val="en-US" w:eastAsia="en-US"/>
        </w:rPr>
      </w:pPr>
      <w:r w:rsidRPr="0099499E">
        <w:rPr>
          <w:bCs w:val="0"/>
          <w:lang w:val="en-US" w:eastAsia="en-US"/>
        </w:rPr>
        <w:t>17(1) The Council may by resolution delegate to the building control officer any power conferred upon it by this Bylaw on such conditions as the Council may determine.</w:t>
      </w:r>
    </w:p>
    <w:p w:rsidR="005411BD" w:rsidRPr="0099499E" w:rsidRDefault="005411BD" w:rsidP="005411BD">
      <w:pPr>
        <w:widowControl w:val="0"/>
        <w:tabs>
          <w:tab w:val="left" w:pos="1400"/>
          <w:tab w:val="left" w:pos="2108"/>
        </w:tabs>
        <w:autoSpaceDE w:val="0"/>
        <w:autoSpaceDN w:val="0"/>
        <w:adjustRightInd w:val="0"/>
        <w:spacing w:line="360" w:lineRule="auto"/>
        <w:jc w:val="both"/>
        <w:rPr>
          <w:bCs w:val="0"/>
          <w:lang w:val="en-US" w:eastAsia="en-US"/>
        </w:rPr>
      </w:pPr>
    </w:p>
    <w:p w:rsidR="005411BD" w:rsidRPr="0099499E" w:rsidRDefault="005411BD" w:rsidP="005411BD">
      <w:pPr>
        <w:widowControl w:val="0"/>
        <w:tabs>
          <w:tab w:val="left" w:pos="426"/>
          <w:tab w:val="left" w:pos="1400"/>
        </w:tabs>
        <w:autoSpaceDE w:val="0"/>
        <w:autoSpaceDN w:val="0"/>
        <w:adjustRightInd w:val="0"/>
        <w:spacing w:line="360" w:lineRule="auto"/>
        <w:jc w:val="both"/>
        <w:rPr>
          <w:bCs w:val="0"/>
          <w:lang w:val="en-US" w:eastAsia="en-US"/>
        </w:rPr>
      </w:pPr>
      <w:r w:rsidRPr="0099499E">
        <w:rPr>
          <w:bCs w:val="0"/>
          <w:lang w:val="en-US" w:eastAsia="en-US"/>
        </w:rPr>
        <w:t>(2)</w:t>
      </w:r>
      <w:r w:rsidRPr="0099499E">
        <w:rPr>
          <w:bCs w:val="0"/>
          <w:lang w:val="en-US" w:eastAsia="en-US"/>
        </w:rPr>
        <w:tab/>
        <w:t>Any delegation under sub-section (1) shall not prevent the exercise of the relevant power by the Council itself.</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both"/>
        <w:outlineLvl w:val="0"/>
        <w:rPr>
          <w:b/>
          <w:bCs w:val="0"/>
          <w:szCs w:val="24"/>
          <w:lang w:val="en-US" w:eastAsia="en-US"/>
        </w:rPr>
      </w:pPr>
    </w:p>
    <w:p w:rsidR="005411BD" w:rsidRPr="0099499E" w:rsidRDefault="005411BD" w:rsidP="005411BD">
      <w:pPr>
        <w:widowControl w:val="0"/>
        <w:numPr>
          <w:ilvl w:val="12"/>
          <w:numId w:val="0"/>
        </w:num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s>
        <w:autoSpaceDE w:val="0"/>
        <w:autoSpaceDN w:val="0"/>
        <w:adjustRightInd w:val="0"/>
        <w:spacing w:line="360" w:lineRule="auto"/>
        <w:jc w:val="both"/>
        <w:rPr>
          <w:b/>
          <w:szCs w:val="24"/>
          <w:lang w:val="en-US" w:eastAsia="en-US"/>
        </w:rPr>
      </w:pPr>
    </w:p>
    <w:p w:rsidR="005411BD" w:rsidRPr="0099499E" w:rsidRDefault="005411BD" w:rsidP="005411BD">
      <w:pPr>
        <w:widowControl w:val="0"/>
        <w:spacing w:line="360" w:lineRule="auto"/>
        <w:jc w:val="center"/>
        <w:rPr>
          <w:b/>
          <w:bCs w:val="0"/>
          <w:lang w:val="en-US" w:eastAsia="en-US"/>
        </w:rPr>
      </w:pPr>
      <w:r w:rsidRPr="0099499E">
        <w:rPr>
          <w:b/>
          <w:bCs w:val="0"/>
          <w:lang w:val="en-US" w:eastAsia="en-US"/>
        </w:rPr>
        <w:t xml:space="preserve">CHAPTER 4  </w:t>
      </w:r>
    </w:p>
    <w:p w:rsidR="005411BD" w:rsidRPr="0099499E" w:rsidRDefault="005411BD" w:rsidP="005411BD">
      <w:pPr>
        <w:widowControl w:val="0"/>
        <w:spacing w:line="360" w:lineRule="auto"/>
        <w:jc w:val="center"/>
        <w:rPr>
          <w:b/>
          <w:bCs w:val="0"/>
          <w:lang w:val="en-US" w:eastAsia="en-US"/>
        </w:rPr>
      </w:pPr>
    </w:p>
    <w:p w:rsidR="005411BD" w:rsidRPr="0099499E" w:rsidRDefault="005411BD" w:rsidP="005411BD">
      <w:pPr>
        <w:widowControl w:val="0"/>
        <w:spacing w:line="360" w:lineRule="auto"/>
        <w:jc w:val="center"/>
        <w:rPr>
          <w:bCs w:val="0"/>
          <w:lang w:val="en-US" w:eastAsia="en-US"/>
        </w:rPr>
      </w:pPr>
      <w:r w:rsidRPr="0099499E">
        <w:rPr>
          <w:b/>
          <w:bCs w:val="0"/>
          <w:lang w:val="en-US" w:eastAsia="en-US"/>
        </w:rPr>
        <w:t>GENERAL PROVISIONS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both"/>
        <w:outlineLvl w:val="0"/>
        <w:rPr>
          <w:b/>
          <w:bCs w:val="0"/>
          <w:szCs w:val="24"/>
          <w:lang w:val="en-US" w:eastAsia="en-US"/>
        </w:rPr>
      </w:pPr>
      <w:r w:rsidRPr="0099499E">
        <w:rPr>
          <w:b/>
          <w:bCs w:val="0"/>
          <w:szCs w:val="24"/>
          <w:lang w:val="en-US" w:eastAsia="en-US"/>
        </w:rPr>
        <w:t>Offences</w:t>
      </w:r>
    </w:p>
    <w:p w:rsidR="005411BD" w:rsidRPr="0099499E" w:rsidRDefault="005411BD" w:rsidP="005411BD">
      <w:pPr>
        <w:widowControl w:val="0"/>
        <w:tabs>
          <w:tab w:val="left" w:pos="0"/>
          <w:tab w:val="left" w:pos="959"/>
          <w:tab w:val="left" w:pos="1918"/>
          <w:tab w:val="left" w:pos="2877"/>
          <w:tab w:val="left" w:pos="3836"/>
          <w:tab w:val="left" w:pos="4795"/>
          <w:tab w:val="left" w:pos="5754"/>
          <w:tab w:val="left" w:pos="6713"/>
          <w:tab w:val="left" w:pos="7672"/>
          <w:tab w:val="left" w:pos="8631"/>
        </w:tabs>
        <w:spacing w:line="360" w:lineRule="auto"/>
        <w:jc w:val="both"/>
        <w:rPr>
          <w:bCs w:val="0"/>
          <w:szCs w:val="24"/>
          <w:lang w:val="en-US" w:eastAsia="en-US"/>
        </w:rPr>
      </w:pPr>
      <w:r w:rsidRPr="0099499E">
        <w:rPr>
          <w:bCs w:val="0"/>
          <w:szCs w:val="24"/>
          <w:lang w:val="en-US" w:eastAsia="en-US"/>
        </w:rPr>
        <w:t xml:space="preserve">18 Any person who contravenes any provision of these by-laws shall be guilty of an offence and shall be liable on conviction to a fine or imprisonment   to be determined in Council’s schedule of fines . </w:t>
      </w:r>
    </w:p>
    <w:p w:rsidR="005411BD" w:rsidRPr="0099499E" w:rsidRDefault="005411BD" w:rsidP="005411BD">
      <w:pPr>
        <w:widowControl w:val="0"/>
        <w:spacing w:line="360" w:lineRule="auto"/>
        <w:jc w:val="both"/>
        <w:rPr>
          <w:bCs w:val="0"/>
          <w:lang w:val="en-US" w:eastAsia="en-US"/>
        </w:rPr>
      </w:pPr>
    </w:p>
    <w:p w:rsidR="005411BD" w:rsidRPr="0099499E" w:rsidRDefault="005411BD" w:rsidP="005411BD">
      <w:pPr>
        <w:widowControl w:val="0"/>
        <w:spacing w:line="360" w:lineRule="auto"/>
        <w:jc w:val="both"/>
        <w:rPr>
          <w:bCs w:val="0"/>
          <w:lang w:val="en-US" w:eastAsia="en-US"/>
        </w:rPr>
      </w:pPr>
    </w:p>
    <w:p w:rsidR="005411BD" w:rsidRPr="0099499E" w:rsidRDefault="005411BD" w:rsidP="005411BD">
      <w:pPr>
        <w:widowControl w:val="0"/>
        <w:spacing w:line="360" w:lineRule="auto"/>
        <w:jc w:val="both"/>
        <w:outlineLvl w:val="0"/>
        <w:rPr>
          <w:b/>
          <w:bCs w:val="0"/>
          <w:lang w:val="en-US" w:eastAsia="en-US"/>
        </w:rPr>
      </w:pPr>
      <w:r w:rsidRPr="0099499E">
        <w:rPr>
          <w:b/>
          <w:bCs w:val="0"/>
          <w:lang w:val="en-US" w:eastAsia="en-US"/>
        </w:rPr>
        <w:t>Repeal of existing By-laws</w:t>
      </w:r>
    </w:p>
    <w:p w:rsidR="005411BD" w:rsidRPr="0099499E" w:rsidRDefault="005411BD" w:rsidP="005411BD">
      <w:pPr>
        <w:widowControl w:val="0"/>
        <w:autoSpaceDE w:val="0"/>
        <w:autoSpaceDN w:val="0"/>
        <w:adjustRightInd w:val="0"/>
        <w:spacing w:line="360" w:lineRule="auto"/>
        <w:jc w:val="both"/>
        <w:rPr>
          <w:bCs w:val="0"/>
          <w:lang w:val="en-US" w:eastAsia="en-US"/>
        </w:rPr>
      </w:pPr>
      <w:r w:rsidRPr="0099499E">
        <w:rPr>
          <w:lang w:val="en-US" w:eastAsia="en-US"/>
        </w:rPr>
        <w:t xml:space="preserve">19 </w:t>
      </w:r>
      <w:r w:rsidRPr="0099499E">
        <w:rPr>
          <w:bCs w:val="0"/>
          <w:lang w:val="en-US" w:eastAsia="en-US"/>
        </w:rPr>
        <w:t>The Council’s existing …………….. by-laws are hereby repealed.</w:t>
      </w:r>
    </w:p>
    <w:p w:rsidR="005411BD" w:rsidRPr="0099499E" w:rsidRDefault="005411BD" w:rsidP="005411BD">
      <w:pPr>
        <w:widowControl w:val="0"/>
        <w:autoSpaceDE w:val="0"/>
        <w:autoSpaceDN w:val="0"/>
        <w:adjustRightInd w:val="0"/>
        <w:spacing w:line="360" w:lineRule="auto"/>
        <w:jc w:val="both"/>
        <w:rPr>
          <w:b/>
          <w:bCs w:val="0"/>
          <w:lang w:val="en-US" w:eastAsia="en-US"/>
        </w:rPr>
      </w:pPr>
    </w:p>
    <w:p w:rsidR="005411BD" w:rsidRPr="0099499E" w:rsidRDefault="005411BD" w:rsidP="005411BD">
      <w:pPr>
        <w:widowControl w:val="0"/>
        <w:autoSpaceDE w:val="0"/>
        <w:autoSpaceDN w:val="0"/>
        <w:adjustRightInd w:val="0"/>
        <w:spacing w:line="360" w:lineRule="auto"/>
        <w:jc w:val="both"/>
        <w:rPr>
          <w:b/>
          <w:bCs w:val="0"/>
          <w:lang w:val="en-US" w:eastAsia="en-US"/>
        </w:rPr>
      </w:pPr>
    </w:p>
    <w:p w:rsidR="005411BD" w:rsidRPr="0099499E" w:rsidRDefault="005411BD" w:rsidP="005411BD">
      <w:pPr>
        <w:keepNext/>
        <w:widowControl w:val="0"/>
        <w:autoSpaceDE w:val="0"/>
        <w:autoSpaceDN w:val="0"/>
        <w:adjustRightInd w:val="0"/>
        <w:spacing w:line="360" w:lineRule="auto"/>
        <w:jc w:val="both"/>
        <w:outlineLvl w:val="2"/>
        <w:rPr>
          <w:b/>
          <w:bCs w:val="0"/>
          <w:lang w:val="en-US" w:eastAsia="en-US"/>
        </w:rPr>
      </w:pPr>
      <w:r w:rsidRPr="0099499E">
        <w:rPr>
          <w:b/>
          <w:bCs w:val="0"/>
          <w:lang w:val="en-US" w:eastAsia="en-US"/>
        </w:rPr>
        <w:t>Short title and commencement</w:t>
      </w:r>
    </w:p>
    <w:p w:rsidR="005411BD" w:rsidRPr="0099499E" w:rsidRDefault="005411BD" w:rsidP="005411BD">
      <w:pPr>
        <w:widowControl w:val="0"/>
        <w:autoSpaceDE w:val="0"/>
        <w:autoSpaceDN w:val="0"/>
        <w:adjustRightInd w:val="0"/>
        <w:spacing w:line="360" w:lineRule="auto"/>
        <w:jc w:val="both"/>
        <w:rPr>
          <w:bCs w:val="0"/>
          <w:lang w:val="en-US" w:eastAsia="en-US"/>
        </w:rPr>
      </w:pPr>
      <w:r w:rsidRPr="0099499E">
        <w:rPr>
          <w:lang w:val="en-US" w:eastAsia="en-US"/>
        </w:rPr>
        <w:t xml:space="preserve">20 </w:t>
      </w:r>
      <w:r w:rsidRPr="0099499E">
        <w:rPr>
          <w:bCs w:val="0"/>
          <w:lang w:val="en-US" w:eastAsia="en-US"/>
        </w:rPr>
        <w:t xml:space="preserve">These by-laws shall be called the Outdoor Advertising By-laws, 201___, and shall come into operation on …………….. </w:t>
      </w:r>
    </w:p>
    <w:p w:rsidR="005411BD" w:rsidRPr="0099499E" w:rsidRDefault="005411BD" w:rsidP="005411BD">
      <w:pPr>
        <w:widowControl w:val="0"/>
        <w:numPr>
          <w:ilvl w:val="12"/>
          <w:numId w:val="0"/>
        </w:num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s>
        <w:autoSpaceDE w:val="0"/>
        <w:autoSpaceDN w:val="0"/>
        <w:adjustRightInd w:val="0"/>
        <w:spacing w:line="360" w:lineRule="auto"/>
        <w:jc w:val="both"/>
        <w:rPr>
          <w:b/>
          <w:szCs w:val="24"/>
          <w:lang w:val="en-US" w:eastAsia="en-US"/>
        </w:rPr>
      </w:pPr>
    </w:p>
    <w:p w:rsidR="005411BD" w:rsidRPr="0099499E" w:rsidRDefault="005411BD" w:rsidP="005411BD"/>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5411BD" w:rsidRPr="0099499E" w:rsidRDefault="005411BD" w:rsidP="005411BD">
      <w:pPr>
        <w:spacing w:line="200" w:lineRule="exact"/>
      </w:pPr>
    </w:p>
    <w:p w:rsidR="00E056E9" w:rsidRDefault="006965D8"/>
    <w:sectPr w:rsidR="00E056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D8" w:rsidRDefault="006965D8" w:rsidP="001E5ED9">
      <w:r>
        <w:separator/>
      </w:r>
    </w:p>
  </w:endnote>
  <w:endnote w:type="continuationSeparator" w:id="0">
    <w:p w:rsidR="006965D8" w:rsidRDefault="006965D8" w:rsidP="001E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52840"/>
      <w:docPartObj>
        <w:docPartGallery w:val="Page Numbers (Bottom of Page)"/>
        <w:docPartUnique/>
      </w:docPartObj>
    </w:sdtPr>
    <w:sdtEndPr>
      <w:rPr>
        <w:noProof/>
      </w:rPr>
    </w:sdtEndPr>
    <w:sdtContent>
      <w:p w:rsidR="001E5ED9" w:rsidRDefault="001E5ED9">
        <w:pPr>
          <w:pStyle w:val="Footer"/>
          <w:jc w:val="right"/>
        </w:pPr>
        <w:r>
          <w:fldChar w:fldCharType="begin"/>
        </w:r>
        <w:r>
          <w:instrText xml:space="preserve"> PAGE   \* MERGEFORMAT </w:instrText>
        </w:r>
        <w:r>
          <w:fldChar w:fldCharType="separate"/>
        </w:r>
        <w:r w:rsidR="006965D8">
          <w:rPr>
            <w:noProof/>
          </w:rPr>
          <w:t>1</w:t>
        </w:r>
        <w:r>
          <w:rPr>
            <w:noProof/>
          </w:rPr>
          <w:fldChar w:fldCharType="end"/>
        </w:r>
      </w:p>
    </w:sdtContent>
  </w:sdt>
  <w:p w:rsidR="001E5ED9" w:rsidRDefault="001E5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D8" w:rsidRDefault="006965D8" w:rsidP="001E5ED9">
      <w:r>
        <w:separator/>
      </w:r>
    </w:p>
  </w:footnote>
  <w:footnote w:type="continuationSeparator" w:id="0">
    <w:p w:rsidR="006965D8" w:rsidRDefault="006965D8" w:rsidP="001E5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B0E"/>
    <w:multiLevelType w:val="hybridMultilevel"/>
    <w:tmpl w:val="0D4C720C"/>
    <w:lvl w:ilvl="0" w:tplc="FB6E3086">
      <w:start w:val="4"/>
      <w:numFmt w:val="lowerLetter"/>
      <w:lvlText w:val="(%1)"/>
      <w:lvlJc w:val="left"/>
      <w:pPr>
        <w:tabs>
          <w:tab w:val="num" w:pos="2469"/>
        </w:tabs>
        <w:ind w:left="2469" w:hanging="360"/>
      </w:pPr>
      <w:rPr>
        <w:rFonts w:hint="default"/>
      </w:rPr>
    </w:lvl>
    <w:lvl w:ilvl="1" w:tplc="04090019">
      <w:start w:val="1"/>
      <w:numFmt w:val="lowerLetter"/>
      <w:lvlText w:val="%2."/>
      <w:lvlJc w:val="left"/>
      <w:pPr>
        <w:tabs>
          <w:tab w:val="num" w:pos="3189"/>
        </w:tabs>
        <w:ind w:left="3189" w:hanging="360"/>
      </w:pPr>
    </w:lvl>
    <w:lvl w:ilvl="2" w:tplc="0409001B">
      <w:start w:val="1"/>
      <w:numFmt w:val="lowerRoman"/>
      <w:lvlText w:val="%3."/>
      <w:lvlJc w:val="right"/>
      <w:pPr>
        <w:tabs>
          <w:tab w:val="num" w:pos="3909"/>
        </w:tabs>
        <w:ind w:left="3909" w:hanging="180"/>
      </w:pPr>
    </w:lvl>
    <w:lvl w:ilvl="3" w:tplc="0409000F">
      <w:start w:val="1"/>
      <w:numFmt w:val="decimal"/>
      <w:lvlText w:val="%4."/>
      <w:lvlJc w:val="left"/>
      <w:pPr>
        <w:tabs>
          <w:tab w:val="num" w:pos="4629"/>
        </w:tabs>
        <w:ind w:left="4629" w:hanging="360"/>
      </w:pPr>
    </w:lvl>
    <w:lvl w:ilvl="4" w:tplc="04090019">
      <w:start w:val="1"/>
      <w:numFmt w:val="lowerLetter"/>
      <w:lvlText w:val="%5."/>
      <w:lvlJc w:val="left"/>
      <w:pPr>
        <w:tabs>
          <w:tab w:val="num" w:pos="5349"/>
        </w:tabs>
        <w:ind w:left="5349" w:hanging="360"/>
      </w:pPr>
    </w:lvl>
    <w:lvl w:ilvl="5" w:tplc="0409001B">
      <w:start w:val="1"/>
      <w:numFmt w:val="lowerRoman"/>
      <w:lvlText w:val="%6."/>
      <w:lvlJc w:val="right"/>
      <w:pPr>
        <w:tabs>
          <w:tab w:val="num" w:pos="6069"/>
        </w:tabs>
        <w:ind w:left="6069" w:hanging="180"/>
      </w:pPr>
    </w:lvl>
    <w:lvl w:ilvl="6" w:tplc="0409000F">
      <w:start w:val="1"/>
      <w:numFmt w:val="decimal"/>
      <w:lvlText w:val="%7."/>
      <w:lvlJc w:val="left"/>
      <w:pPr>
        <w:tabs>
          <w:tab w:val="num" w:pos="6789"/>
        </w:tabs>
        <w:ind w:left="6789" w:hanging="360"/>
      </w:pPr>
    </w:lvl>
    <w:lvl w:ilvl="7" w:tplc="04090019">
      <w:start w:val="1"/>
      <w:numFmt w:val="lowerLetter"/>
      <w:lvlText w:val="%8."/>
      <w:lvlJc w:val="left"/>
      <w:pPr>
        <w:tabs>
          <w:tab w:val="num" w:pos="7509"/>
        </w:tabs>
        <w:ind w:left="7509" w:hanging="360"/>
      </w:pPr>
    </w:lvl>
    <w:lvl w:ilvl="8" w:tplc="0409001B">
      <w:start w:val="1"/>
      <w:numFmt w:val="lowerRoman"/>
      <w:lvlText w:val="%9."/>
      <w:lvlJc w:val="right"/>
      <w:pPr>
        <w:tabs>
          <w:tab w:val="num" w:pos="8229"/>
        </w:tabs>
        <w:ind w:left="8229" w:hanging="180"/>
      </w:pPr>
    </w:lvl>
  </w:abstractNum>
  <w:abstractNum w:abstractNumId="1">
    <w:nsid w:val="076B3486"/>
    <w:multiLevelType w:val="hybridMultilevel"/>
    <w:tmpl w:val="2FD8F662"/>
    <w:lvl w:ilvl="0" w:tplc="A6C8F046">
      <w:start w:val="2"/>
      <w:numFmt w:val="decimal"/>
      <w:lvlText w:val="(%1)"/>
      <w:lvlJc w:val="left"/>
      <w:pPr>
        <w:tabs>
          <w:tab w:val="num" w:pos="2115"/>
        </w:tabs>
        <w:ind w:left="2115" w:hanging="675"/>
      </w:pPr>
      <w:rPr>
        <w:rFonts w:hint="default"/>
      </w:rPr>
    </w:lvl>
    <w:lvl w:ilvl="1" w:tplc="91FC1A9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5E073E6"/>
    <w:multiLevelType w:val="hybridMultilevel"/>
    <w:tmpl w:val="56382FD2"/>
    <w:lvl w:ilvl="0" w:tplc="AA96C2A8">
      <w:start w:val="2"/>
      <w:numFmt w:val="lowerLetter"/>
      <w:lvlText w:val="(%1)"/>
      <w:lvlJc w:val="left"/>
      <w:pPr>
        <w:tabs>
          <w:tab w:val="num" w:pos="2469"/>
        </w:tabs>
        <w:ind w:left="2469" w:hanging="360"/>
      </w:pPr>
      <w:rPr>
        <w:rFonts w:hint="default"/>
      </w:rPr>
    </w:lvl>
    <w:lvl w:ilvl="1" w:tplc="04090019">
      <w:start w:val="1"/>
      <w:numFmt w:val="lowerLetter"/>
      <w:lvlText w:val="%2."/>
      <w:lvlJc w:val="left"/>
      <w:pPr>
        <w:tabs>
          <w:tab w:val="num" w:pos="3189"/>
        </w:tabs>
        <w:ind w:left="3189" w:hanging="360"/>
      </w:pPr>
    </w:lvl>
    <w:lvl w:ilvl="2" w:tplc="0409001B">
      <w:start w:val="1"/>
      <w:numFmt w:val="lowerRoman"/>
      <w:lvlText w:val="%3."/>
      <w:lvlJc w:val="right"/>
      <w:pPr>
        <w:tabs>
          <w:tab w:val="num" w:pos="3909"/>
        </w:tabs>
        <w:ind w:left="3909" w:hanging="180"/>
      </w:pPr>
    </w:lvl>
    <w:lvl w:ilvl="3" w:tplc="0409000F">
      <w:start w:val="1"/>
      <w:numFmt w:val="decimal"/>
      <w:lvlText w:val="%4."/>
      <w:lvlJc w:val="left"/>
      <w:pPr>
        <w:tabs>
          <w:tab w:val="num" w:pos="4629"/>
        </w:tabs>
        <w:ind w:left="4629" w:hanging="360"/>
      </w:pPr>
    </w:lvl>
    <w:lvl w:ilvl="4" w:tplc="04090019">
      <w:start w:val="1"/>
      <w:numFmt w:val="lowerLetter"/>
      <w:lvlText w:val="%5."/>
      <w:lvlJc w:val="left"/>
      <w:pPr>
        <w:tabs>
          <w:tab w:val="num" w:pos="5349"/>
        </w:tabs>
        <w:ind w:left="5349" w:hanging="360"/>
      </w:pPr>
    </w:lvl>
    <w:lvl w:ilvl="5" w:tplc="0409001B">
      <w:start w:val="1"/>
      <w:numFmt w:val="lowerRoman"/>
      <w:lvlText w:val="%6."/>
      <w:lvlJc w:val="right"/>
      <w:pPr>
        <w:tabs>
          <w:tab w:val="num" w:pos="6069"/>
        </w:tabs>
        <w:ind w:left="6069" w:hanging="180"/>
      </w:pPr>
    </w:lvl>
    <w:lvl w:ilvl="6" w:tplc="0409000F">
      <w:start w:val="1"/>
      <w:numFmt w:val="decimal"/>
      <w:lvlText w:val="%7."/>
      <w:lvlJc w:val="left"/>
      <w:pPr>
        <w:tabs>
          <w:tab w:val="num" w:pos="6789"/>
        </w:tabs>
        <w:ind w:left="6789" w:hanging="360"/>
      </w:pPr>
    </w:lvl>
    <w:lvl w:ilvl="7" w:tplc="04090019">
      <w:start w:val="1"/>
      <w:numFmt w:val="lowerLetter"/>
      <w:lvlText w:val="%8."/>
      <w:lvlJc w:val="left"/>
      <w:pPr>
        <w:tabs>
          <w:tab w:val="num" w:pos="7509"/>
        </w:tabs>
        <w:ind w:left="7509" w:hanging="360"/>
      </w:pPr>
    </w:lvl>
    <w:lvl w:ilvl="8" w:tplc="0409001B">
      <w:start w:val="1"/>
      <w:numFmt w:val="lowerRoman"/>
      <w:lvlText w:val="%9."/>
      <w:lvlJc w:val="right"/>
      <w:pPr>
        <w:tabs>
          <w:tab w:val="num" w:pos="8229"/>
        </w:tabs>
        <w:ind w:left="8229" w:hanging="180"/>
      </w:pPr>
    </w:lvl>
  </w:abstractNum>
  <w:abstractNum w:abstractNumId="3">
    <w:nsid w:val="1CF061B0"/>
    <w:multiLevelType w:val="hybridMultilevel"/>
    <w:tmpl w:val="AD54F93E"/>
    <w:lvl w:ilvl="0" w:tplc="1D70BBEA">
      <w:start w:val="1"/>
      <w:numFmt w:val="lowerLetter"/>
      <w:lvlText w:val="(%1)"/>
      <w:lvlJc w:val="left"/>
      <w:pPr>
        <w:tabs>
          <w:tab w:val="num" w:pos="2874"/>
        </w:tabs>
        <w:ind w:left="2874" w:hanging="765"/>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4">
    <w:nsid w:val="25DD57DA"/>
    <w:multiLevelType w:val="hybridMultilevel"/>
    <w:tmpl w:val="C434A788"/>
    <w:lvl w:ilvl="0" w:tplc="5E740CA2">
      <w:start w:val="2"/>
      <w:numFmt w:val="decimal"/>
      <w:lvlText w:val="(%1)"/>
      <w:lvlJc w:val="left"/>
      <w:pPr>
        <w:tabs>
          <w:tab w:val="num" w:pos="2085"/>
        </w:tabs>
        <w:ind w:left="2085" w:hanging="690"/>
      </w:pPr>
      <w:rPr>
        <w:rFonts w:hint="default"/>
      </w:rPr>
    </w:lvl>
    <w:lvl w:ilvl="1" w:tplc="77E85962">
      <w:start w:val="1"/>
      <w:numFmt w:val="lowerLetter"/>
      <w:lvlText w:val="(%2)"/>
      <w:lvlJc w:val="left"/>
      <w:pPr>
        <w:tabs>
          <w:tab w:val="num" w:pos="2835"/>
        </w:tabs>
        <w:ind w:left="2835" w:hanging="720"/>
      </w:pPr>
      <w:rPr>
        <w:rFonts w:hint="default"/>
      </w:r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abstractNum w:abstractNumId="5">
    <w:nsid w:val="2A6B0153"/>
    <w:multiLevelType w:val="hybridMultilevel"/>
    <w:tmpl w:val="100020C8"/>
    <w:lvl w:ilvl="0" w:tplc="018A6752">
      <w:start w:val="2"/>
      <w:numFmt w:val="decimal"/>
      <w:lvlText w:val="(%1)"/>
      <w:lvlJc w:val="left"/>
      <w:pPr>
        <w:tabs>
          <w:tab w:val="num" w:pos="2469"/>
        </w:tabs>
        <w:ind w:left="2469" w:hanging="360"/>
      </w:pPr>
      <w:rPr>
        <w:rFonts w:hint="default"/>
      </w:rPr>
    </w:lvl>
    <w:lvl w:ilvl="1" w:tplc="04090019">
      <w:start w:val="1"/>
      <w:numFmt w:val="lowerLetter"/>
      <w:lvlText w:val="%2."/>
      <w:lvlJc w:val="left"/>
      <w:pPr>
        <w:tabs>
          <w:tab w:val="num" w:pos="3189"/>
        </w:tabs>
        <w:ind w:left="3189" w:hanging="360"/>
      </w:pPr>
    </w:lvl>
    <w:lvl w:ilvl="2" w:tplc="0409001B">
      <w:start w:val="1"/>
      <w:numFmt w:val="lowerRoman"/>
      <w:lvlText w:val="%3."/>
      <w:lvlJc w:val="right"/>
      <w:pPr>
        <w:tabs>
          <w:tab w:val="num" w:pos="3909"/>
        </w:tabs>
        <w:ind w:left="3909" w:hanging="180"/>
      </w:pPr>
    </w:lvl>
    <w:lvl w:ilvl="3" w:tplc="0409000F">
      <w:start w:val="1"/>
      <w:numFmt w:val="decimal"/>
      <w:lvlText w:val="%4."/>
      <w:lvlJc w:val="left"/>
      <w:pPr>
        <w:tabs>
          <w:tab w:val="num" w:pos="4629"/>
        </w:tabs>
        <w:ind w:left="4629" w:hanging="360"/>
      </w:pPr>
    </w:lvl>
    <w:lvl w:ilvl="4" w:tplc="04090019">
      <w:start w:val="1"/>
      <w:numFmt w:val="lowerLetter"/>
      <w:lvlText w:val="%5."/>
      <w:lvlJc w:val="left"/>
      <w:pPr>
        <w:tabs>
          <w:tab w:val="num" w:pos="5349"/>
        </w:tabs>
        <w:ind w:left="5349" w:hanging="360"/>
      </w:pPr>
    </w:lvl>
    <w:lvl w:ilvl="5" w:tplc="0409001B">
      <w:start w:val="1"/>
      <w:numFmt w:val="lowerRoman"/>
      <w:lvlText w:val="%6."/>
      <w:lvlJc w:val="right"/>
      <w:pPr>
        <w:tabs>
          <w:tab w:val="num" w:pos="6069"/>
        </w:tabs>
        <w:ind w:left="6069" w:hanging="180"/>
      </w:pPr>
    </w:lvl>
    <w:lvl w:ilvl="6" w:tplc="0409000F">
      <w:start w:val="1"/>
      <w:numFmt w:val="decimal"/>
      <w:lvlText w:val="%7."/>
      <w:lvlJc w:val="left"/>
      <w:pPr>
        <w:tabs>
          <w:tab w:val="num" w:pos="6789"/>
        </w:tabs>
        <w:ind w:left="6789" w:hanging="360"/>
      </w:pPr>
    </w:lvl>
    <w:lvl w:ilvl="7" w:tplc="04090019">
      <w:start w:val="1"/>
      <w:numFmt w:val="lowerLetter"/>
      <w:lvlText w:val="%8."/>
      <w:lvlJc w:val="left"/>
      <w:pPr>
        <w:tabs>
          <w:tab w:val="num" w:pos="7509"/>
        </w:tabs>
        <w:ind w:left="7509" w:hanging="360"/>
      </w:pPr>
    </w:lvl>
    <w:lvl w:ilvl="8" w:tplc="0409001B">
      <w:start w:val="1"/>
      <w:numFmt w:val="lowerRoman"/>
      <w:lvlText w:val="%9."/>
      <w:lvlJc w:val="right"/>
      <w:pPr>
        <w:tabs>
          <w:tab w:val="num" w:pos="8229"/>
        </w:tabs>
        <w:ind w:left="8229" w:hanging="180"/>
      </w:pPr>
    </w:lvl>
  </w:abstractNum>
  <w:abstractNum w:abstractNumId="6">
    <w:nsid w:val="2B59204B"/>
    <w:multiLevelType w:val="hybridMultilevel"/>
    <w:tmpl w:val="68363F3A"/>
    <w:lvl w:ilvl="0" w:tplc="39DCFED2">
      <w:start w:val="1"/>
      <w:numFmt w:val="decimal"/>
      <w:lvlText w:val="%1."/>
      <w:lvlJc w:val="left"/>
      <w:pPr>
        <w:tabs>
          <w:tab w:val="num" w:pos="1920"/>
        </w:tabs>
        <w:ind w:left="1920" w:hanging="9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2FC8485F"/>
    <w:multiLevelType w:val="hybridMultilevel"/>
    <w:tmpl w:val="E7A2C552"/>
    <w:lvl w:ilvl="0" w:tplc="F22ABF5C">
      <w:start w:val="8"/>
      <w:numFmt w:val="lowerLetter"/>
      <w:lvlText w:val="(%1)"/>
      <w:lvlJc w:val="left"/>
      <w:pPr>
        <w:tabs>
          <w:tab w:val="num" w:pos="2341"/>
        </w:tabs>
        <w:ind w:left="2341" w:hanging="360"/>
      </w:pPr>
      <w:rPr>
        <w:rFonts w:hint="default"/>
        <w:sz w:val="24"/>
        <w:szCs w:val="24"/>
      </w:rPr>
    </w:lvl>
    <w:lvl w:ilvl="1" w:tplc="04090019">
      <w:start w:val="1"/>
      <w:numFmt w:val="lowerLetter"/>
      <w:lvlText w:val="%2."/>
      <w:lvlJc w:val="left"/>
      <w:pPr>
        <w:tabs>
          <w:tab w:val="num" w:pos="3061"/>
        </w:tabs>
        <w:ind w:left="3061" w:hanging="360"/>
      </w:pPr>
    </w:lvl>
    <w:lvl w:ilvl="2" w:tplc="0409001B">
      <w:start w:val="1"/>
      <w:numFmt w:val="lowerRoman"/>
      <w:lvlText w:val="%3."/>
      <w:lvlJc w:val="right"/>
      <w:pPr>
        <w:tabs>
          <w:tab w:val="num" w:pos="3781"/>
        </w:tabs>
        <w:ind w:left="3781" w:hanging="180"/>
      </w:pPr>
    </w:lvl>
    <w:lvl w:ilvl="3" w:tplc="0409000F">
      <w:start w:val="1"/>
      <w:numFmt w:val="decimal"/>
      <w:lvlText w:val="%4."/>
      <w:lvlJc w:val="left"/>
      <w:pPr>
        <w:tabs>
          <w:tab w:val="num" w:pos="4501"/>
        </w:tabs>
        <w:ind w:left="4501" w:hanging="360"/>
      </w:pPr>
    </w:lvl>
    <w:lvl w:ilvl="4" w:tplc="04090019">
      <w:start w:val="1"/>
      <w:numFmt w:val="lowerLetter"/>
      <w:lvlText w:val="%5."/>
      <w:lvlJc w:val="left"/>
      <w:pPr>
        <w:tabs>
          <w:tab w:val="num" w:pos="5221"/>
        </w:tabs>
        <w:ind w:left="5221" w:hanging="360"/>
      </w:pPr>
    </w:lvl>
    <w:lvl w:ilvl="5" w:tplc="0409001B">
      <w:start w:val="1"/>
      <w:numFmt w:val="lowerRoman"/>
      <w:lvlText w:val="%6."/>
      <w:lvlJc w:val="right"/>
      <w:pPr>
        <w:tabs>
          <w:tab w:val="num" w:pos="5941"/>
        </w:tabs>
        <w:ind w:left="5941" w:hanging="180"/>
      </w:pPr>
    </w:lvl>
    <w:lvl w:ilvl="6" w:tplc="0409000F">
      <w:start w:val="1"/>
      <w:numFmt w:val="decimal"/>
      <w:lvlText w:val="%7."/>
      <w:lvlJc w:val="left"/>
      <w:pPr>
        <w:tabs>
          <w:tab w:val="num" w:pos="6661"/>
        </w:tabs>
        <w:ind w:left="6661" w:hanging="360"/>
      </w:pPr>
    </w:lvl>
    <w:lvl w:ilvl="7" w:tplc="04090019">
      <w:start w:val="1"/>
      <w:numFmt w:val="lowerLetter"/>
      <w:lvlText w:val="%8."/>
      <w:lvlJc w:val="left"/>
      <w:pPr>
        <w:tabs>
          <w:tab w:val="num" w:pos="7381"/>
        </w:tabs>
        <w:ind w:left="7381" w:hanging="360"/>
      </w:pPr>
    </w:lvl>
    <w:lvl w:ilvl="8" w:tplc="0409001B">
      <w:start w:val="1"/>
      <w:numFmt w:val="lowerRoman"/>
      <w:lvlText w:val="%9."/>
      <w:lvlJc w:val="right"/>
      <w:pPr>
        <w:tabs>
          <w:tab w:val="num" w:pos="8101"/>
        </w:tabs>
        <w:ind w:left="8101" w:hanging="180"/>
      </w:pPr>
    </w:lvl>
  </w:abstractNum>
  <w:abstractNum w:abstractNumId="8">
    <w:nsid w:val="351056D0"/>
    <w:multiLevelType w:val="hybridMultilevel"/>
    <w:tmpl w:val="C9D80032"/>
    <w:lvl w:ilvl="0" w:tplc="478A0582">
      <w:start w:val="5"/>
      <w:numFmt w:val="lowerLetter"/>
      <w:lvlText w:val="(%1)"/>
      <w:lvlJc w:val="left"/>
      <w:pPr>
        <w:tabs>
          <w:tab w:val="num" w:pos="3167"/>
        </w:tabs>
        <w:ind w:left="3167" w:hanging="360"/>
      </w:pPr>
      <w:rPr>
        <w:rFonts w:hint="default"/>
      </w:rPr>
    </w:lvl>
    <w:lvl w:ilvl="1" w:tplc="04090019">
      <w:start w:val="1"/>
      <w:numFmt w:val="lowerLetter"/>
      <w:lvlText w:val="%2."/>
      <w:lvlJc w:val="left"/>
      <w:pPr>
        <w:tabs>
          <w:tab w:val="num" w:pos="3887"/>
        </w:tabs>
        <w:ind w:left="3887" w:hanging="360"/>
      </w:pPr>
    </w:lvl>
    <w:lvl w:ilvl="2" w:tplc="0409001B">
      <w:start w:val="1"/>
      <w:numFmt w:val="lowerRoman"/>
      <w:lvlText w:val="%3."/>
      <w:lvlJc w:val="right"/>
      <w:pPr>
        <w:tabs>
          <w:tab w:val="num" w:pos="4607"/>
        </w:tabs>
        <w:ind w:left="4607" w:hanging="180"/>
      </w:pPr>
    </w:lvl>
    <w:lvl w:ilvl="3" w:tplc="0409000F">
      <w:start w:val="1"/>
      <w:numFmt w:val="decimal"/>
      <w:lvlText w:val="%4."/>
      <w:lvlJc w:val="left"/>
      <w:pPr>
        <w:tabs>
          <w:tab w:val="num" w:pos="5327"/>
        </w:tabs>
        <w:ind w:left="5327" w:hanging="360"/>
      </w:pPr>
    </w:lvl>
    <w:lvl w:ilvl="4" w:tplc="04090019">
      <w:start w:val="1"/>
      <w:numFmt w:val="lowerLetter"/>
      <w:lvlText w:val="%5."/>
      <w:lvlJc w:val="left"/>
      <w:pPr>
        <w:tabs>
          <w:tab w:val="num" w:pos="6047"/>
        </w:tabs>
        <w:ind w:left="6047" w:hanging="360"/>
      </w:pPr>
    </w:lvl>
    <w:lvl w:ilvl="5" w:tplc="0409001B">
      <w:start w:val="1"/>
      <w:numFmt w:val="lowerRoman"/>
      <w:lvlText w:val="%6."/>
      <w:lvlJc w:val="right"/>
      <w:pPr>
        <w:tabs>
          <w:tab w:val="num" w:pos="6767"/>
        </w:tabs>
        <w:ind w:left="6767" w:hanging="180"/>
      </w:pPr>
    </w:lvl>
    <w:lvl w:ilvl="6" w:tplc="0409000F">
      <w:start w:val="1"/>
      <w:numFmt w:val="decimal"/>
      <w:lvlText w:val="%7."/>
      <w:lvlJc w:val="left"/>
      <w:pPr>
        <w:tabs>
          <w:tab w:val="num" w:pos="7487"/>
        </w:tabs>
        <w:ind w:left="7487" w:hanging="360"/>
      </w:pPr>
    </w:lvl>
    <w:lvl w:ilvl="7" w:tplc="04090019">
      <w:start w:val="1"/>
      <w:numFmt w:val="lowerLetter"/>
      <w:lvlText w:val="%8."/>
      <w:lvlJc w:val="left"/>
      <w:pPr>
        <w:tabs>
          <w:tab w:val="num" w:pos="8207"/>
        </w:tabs>
        <w:ind w:left="8207" w:hanging="360"/>
      </w:pPr>
    </w:lvl>
    <w:lvl w:ilvl="8" w:tplc="0409001B">
      <w:start w:val="1"/>
      <w:numFmt w:val="lowerRoman"/>
      <w:lvlText w:val="%9."/>
      <w:lvlJc w:val="right"/>
      <w:pPr>
        <w:tabs>
          <w:tab w:val="num" w:pos="8927"/>
        </w:tabs>
        <w:ind w:left="8927" w:hanging="180"/>
      </w:pPr>
    </w:lvl>
  </w:abstractNum>
  <w:abstractNum w:abstractNumId="9">
    <w:nsid w:val="355369D8"/>
    <w:multiLevelType w:val="hybridMultilevel"/>
    <w:tmpl w:val="24EE03DC"/>
    <w:lvl w:ilvl="0" w:tplc="938012F8">
      <w:start w:val="1"/>
      <w:numFmt w:val="lowerLetter"/>
      <w:lvlText w:val="(%1)"/>
      <w:lvlJc w:val="left"/>
      <w:pPr>
        <w:tabs>
          <w:tab w:val="num" w:pos="2814"/>
        </w:tabs>
        <w:ind w:left="2814" w:hanging="705"/>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10">
    <w:nsid w:val="3EF50331"/>
    <w:multiLevelType w:val="hybridMultilevel"/>
    <w:tmpl w:val="A43C275E"/>
    <w:lvl w:ilvl="0" w:tplc="2DEAD62A">
      <w:start w:val="1"/>
      <w:numFmt w:val="lowerRoman"/>
      <w:lvlText w:val="(%1)"/>
      <w:lvlJc w:val="left"/>
      <w:pPr>
        <w:tabs>
          <w:tab w:val="num" w:pos="5760"/>
        </w:tabs>
        <w:ind w:left="5760" w:hanging="288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nsid w:val="4C2C77DD"/>
    <w:multiLevelType w:val="hybridMultilevel"/>
    <w:tmpl w:val="93EE831C"/>
    <w:lvl w:ilvl="0" w:tplc="01F42C08">
      <w:start w:val="1"/>
      <w:numFmt w:val="lowerLetter"/>
      <w:lvlText w:val="(%1)"/>
      <w:lvlJc w:val="left"/>
      <w:pPr>
        <w:tabs>
          <w:tab w:val="num" w:pos="2875"/>
        </w:tabs>
        <w:ind w:left="2875" w:hanging="720"/>
      </w:pPr>
      <w:rPr>
        <w:rFonts w:hint="default"/>
      </w:rPr>
    </w:lvl>
    <w:lvl w:ilvl="1" w:tplc="04090019">
      <w:start w:val="1"/>
      <w:numFmt w:val="lowerLetter"/>
      <w:lvlText w:val="%2."/>
      <w:lvlJc w:val="left"/>
      <w:pPr>
        <w:tabs>
          <w:tab w:val="num" w:pos="3235"/>
        </w:tabs>
        <w:ind w:left="3235" w:hanging="360"/>
      </w:pPr>
    </w:lvl>
    <w:lvl w:ilvl="2" w:tplc="0409001B">
      <w:start w:val="1"/>
      <w:numFmt w:val="lowerRoman"/>
      <w:lvlText w:val="%3."/>
      <w:lvlJc w:val="right"/>
      <w:pPr>
        <w:tabs>
          <w:tab w:val="num" w:pos="3955"/>
        </w:tabs>
        <w:ind w:left="3955" w:hanging="180"/>
      </w:pPr>
    </w:lvl>
    <w:lvl w:ilvl="3" w:tplc="0409000F">
      <w:start w:val="1"/>
      <w:numFmt w:val="decimal"/>
      <w:lvlText w:val="%4."/>
      <w:lvlJc w:val="left"/>
      <w:pPr>
        <w:tabs>
          <w:tab w:val="num" w:pos="4675"/>
        </w:tabs>
        <w:ind w:left="4675" w:hanging="360"/>
      </w:pPr>
    </w:lvl>
    <w:lvl w:ilvl="4" w:tplc="04090019">
      <w:start w:val="1"/>
      <w:numFmt w:val="lowerLetter"/>
      <w:lvlText w:val="%5."/>
      <w:lvlJc w:val="left"/>
      <w:pPr>
        <w:tabs>
          <w:tab w:val="num" w:pos="5395"/>
        </w:tabs>
        <w:ind w:left="5395" w:hanging="360"/>
      </w:pPr>
    </w:lvl>
    <w:lvl w:ilvl="5" w:tplc="0409001B">
      <w:start w:val="1"/>
      <w:numFmt w:val="lowerRoman"/>
      <w:lvlText w:val="%6."/>
      <w:lvlJc w:val="right"/>
      <w:pPr>
        <w:tabs>
          <w:tab w:val="num" w:pos="6115"/>
        </w:tabs>
        <w:ind w:left="6115" w:hanging="180"/>
      </w:pPr>
    </w:lvl>
    <w:lvl w:ilvl="6" w:tplc="0409000F">
      <w:start w:val="1"/>
      <w:numFmt w:val="decimal"/>
      <w:lvlText w:val="%7."/>
      <w:lvlJc w:val="left"/>
      <w:pPr>
        <w:tabs>
          <w:tab w:val="num" w:pos="6835"/>
        </w:tabs>
        <w:ind w:left="6835" w:hanging="360"/>
      </w:pPr>
    </w:lvl>
    <w:lvl w:ilvl="7" w:tplc="04090019">
      <w:start w:val="1"/>
      <w:numFmt w:val="lowerLetter"/>
      <w:lvlText w:val="%8."/>
      <w:lvlJc w:val="left"/>
      <w:pPr>
        <w:tabs>
          <w:tab w:val="num" w:pos="7555"/>
        </w:tabs>
        <w:ind w:left="7555" w:hanging="360"/>
      </w:pPr>
    </w:lvl>
    <w:lvl w:ilvl="8" w:tplc="0409001B">
      <w:start w:val="1"/>
      <w:numFmt w:val="lowerRoman"/>
      <w:lvlText w:val="%9."/>
      <w:lvlJc w:val="right"/>
      <w:pPr>
        <w:tabs>
          <w:tab w:val="num" w:pos="8275"/>
        </w:tabs>
        <w:ind w:left="8275" w:hanging="180"/>
      </w:pPr>
    </w:lvl>
  </w:abstractNum>
  <w:abstractNum w:abstractNumId="12">
    <w:nsid w:val="55EE5CDB"/>
    <w:multiLevelType w:val="hybridMultilevel"/>
    <w:tmpl w:val="FB78E2A2"/>
    <w:lvl w:ilvl="0" w:tplc="5ABC5518">
      <w:start w:val="1"/>
      <w:numFmt w:val="lowerLetter"/>
      <w:lvlText w:val="(%1)"/>
      <w:lvlJc w:val="left"/>
      <w:pPr>
        <w:tabs>
          <w:tab w:val="num" w:pos="2814"/>
        </w:tabs>
        <w:ind w:left="2814" w:hanging="705"/>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13">
    <w:nsid w:val="5C475A0F"/>
    <w:multiLevelType w:val="hybridMultilevel"/>
    <w:tmpl w:val="ED8E2280"/>
    <w:lvl w:ilvl="0" w:tplc="587E688A">
      <w:start w:val="1"/>
      <w:numFmt w:val="lowerRoman"/>
      <w:lvlText w:val="(%1)"/>
      <w:lvlJc w:val="left"/>
      <w:pPr>
        <w:tabs>
          <w:tab w:val="num" w:pos="3601"/>
        </w:tabs>
        <w:ind w:left="3601" w:hanging="720"/>
      </w:pPr>
      <w:rPr>
        <w:rFonts w:hint="default"/>
      </w:rPr>
    </w:lvl>
    <w:lvl w:ilvl="1" w:tplc="04090019" w:tentative="1">
      <w:start w:val="1"/>
      <w:numFmt w:val="lowerLetter"/>
      <w:lvlText w:val="%2."/>
      <w:lvlJc w:val="left"/>
      <w:pPr>
        <w:tabs>
          <w:tab w:val="num" w:pos="3961"/>
        </w:tabs>
        <w:ind w:left="3961" w:hanging="360"/>
      </w:pPr>
    </w:lvl>
    <w:lvl w:ilvl="2" w:tplc="0409001B" w:tentative="1">
      <w:start w:val="1"/>
      <w:numFmt w:val="lowerRoman"/>
      <w:lvlText w:val="%3."/>
      <w:lvlJc w:val="right"/>
      <w:pPr>
        <w:tabs>
          <w:tab w:val="num" w:pos="4681"/>
        </w:tabs>
        <w:ind w:left="4681" w:hanging="180"/>
      </w:pPr>
    </w:lvl>
    <w:lvl w:ilvl="3" w:tplc="0409000F" w:tentative="1">
      <w:start w:val="1"/>
      <w:numFmt w:val="decimal"/>
      <w:lvlText w:val="%4."/>
      <w:lvlJc w:val="left"/>
      <w:pPr>
        <w:tabs>
          <w:tab w:val="num" w:pos="5401"/>
        </w:tabs>
        <w:ind w:left="5401" w:hanging="360"/>
      </w:pPr>
    </w:lvl>
    <w:lvl w:ilvl="4" w:tplc="04090019" w:tentative="1">
      <w:start w:val="1"/>
      <w:numFmt w:val="lowerLetter"/>
      <w:lvlText w:val="%5."/>
      <w:lvlJc w:val="left"/>
      <w:pPr>
        <w:tabs>
          <w:tab w:val="num" w:pos="6121"/>
        </w:tabs>
        <w:ind w:left="6121" w:hanging="360"/>
      </w:pPr>
    </w:lvl>
    <w:lvl w:ilvl="5" w:tplc="0409001B" w:tentative="1">
      <w:start w:val="1"/>
      <w:numFmt w:val="lowerRoman"/>
      <w:lvlText w:val="%6."/>
      <w:lvlJc w:val="right"/>
      <w:pPr>
        <w:tabs>
          <w:tab w:val="num" w:pos="6841"/>
        </w:tabs>
        <w:ind w:left="6841" w:hanging="180"/>
      </w:pPr>
    </w:lvl>
    <w:lvl w:ilvl="6" w:tplc="0409000F" w:tentative="1">
      <w:start w:val="1"/>
      <w:numFmt w:val="decimal"/>
      <w:lvlText w:val="%7."/>
      <w:lvlJc w:val="left"/>
      <w:pPr>
        <w:tabs>
          <w:tab w:val="num" w:pos="7561"/>
        </w:tabs>
        <w:ind w:left="7561" w:hanging="360"/>
      </w:pPr>
    </w:lvl>
    <w:lvl w:ilvl="7" w:tplc="04090019" w:tentative="1">
      <w:start w:val="1"/>
      <w:numFmt w:val="lowerLetter"/>
      <w:lvlText w:val="%8."/>
      <w:lvlJc w:val="left"/>
      <w:pPr>
        <w:tabs>
          <w:tab w:val="num" w:pos="8281"/>
        </w:tabs>
        <w:ind w:left="8281" w:hanging="360"/>
      </w:pPr>
    </w:lvl>
    <w:lvl w:ilvl="8" w:tplc="0409001B" w:tentative="1">
      <w:start w:val="1"/>
      <w:numFmt w:val="lowerRoman"/>
      <w:lvlText w:val="%9."/>
      <w:lvlJc w:val="right"/>
      <w:pPr>
        <w:tabs>
          <w:tab w:val="num" w:pos="9001"/>
        </w:tabs>
        <w:ind w:left="9001" w:hanging="180"/>
      </w:pPr>
    </w:lvl>
  </w:abstractNum>
  <w:abstractNum w:abstractNumId="14">
    <w:nsid w:val="5DCB7C45"/>
    <w:multiLevelType w:val="hybridMultilevel"/>
    <w:tmpl w:val="34BED2A8"/>
    <w:lvl w:ilvl="0" w:tplc="96B41960">
      <w:start w:val="2"/>
      <w:numFmt w:val="lowerRoman"/>
      <w:lvlText w:val="(%1)"/>
      <w:lvlJc w:val="left"/>
      <w:pPr>
        <w:tabs>
          <w:tab w:val="num" w:pos="3601"/>
        </w:tabs>
        <w:ind w:left="3601" w:hanging="720"/>
      </w:pPr>
      <w:rPr>
        <w:rFonts w:hint="default"/>
      </w:rPr>
    </w:lvl>
    <w:lvl w:ilvl="1" w:tplc="2F9E271C">
      <w:start w:val="1"/>
      <w:numFmt w:val="lowerLetter"/>
      <w:lvlText w:val="(%2)"/>
      <w:lvlJc w:val="left"/>
      <w:pPr>
        <w:tabs>
          <w:tab w:val="num" w:pos="5716"/>
        </w:tabs>
        <w:ind w:left="5716" w:hanging="2115"/>
      </w:pPr>
      <w:rPr>
        <w:rFonts w:hint="default"/>
      </w:rPr>
    </w:lvl>
    <w:lvl w:ilvl="2" w:tplc="0409001B" w:tentative="1">
      <w:start w:val="1"/>
      <w:numFmt w:val="lowerRoman"/>
      <w:lvlText w:val="%3."/>
      <w:lvlJc w:val="right"/>
      <w:pPr>
        <w:tabs>
          <w:tab w:val="num" w:pos="4681"/>
        </w:tabs>
        <w:ind w:left="4681" w:hanging="180"/>
      </w:pPr>
    </w:lvl>
    <w:lvl w:ilvl="3" w:tplc="0409000F" w:tentative="1">
      <w:start w:val="1"/>
      <w:numFmt w:val="decimal"/>
      <w:lvlText w:val="%4."/>
      <w:lvlJc w:val="left"/>
      <w:pPr>
        <w:tabs>
          <w:tab w:val="num" w:pos="5401"/>
        </w:tabs>
        <w:ind w:left="5401" w:hanging="360"/>
      </w:pPr>
    </w:lvl>
    <w:lvl w:ilvl="4" w:tplc="04090019" w:tentative="1">
      <w:start w:val="1"/>
      <w:numFmt w:val="lowerLetter"/>
      <w:lvlText w:val="%5."/>
      <w:lvlJc w:val="left"/>
      <w:pPr>
        <w:tabs>
          <w:tab w:val="num" w:pos="6121"/>
        </w:tabs>
        <w:ind w:left="6121" w:hanging="360"/>
      </w:pPr>
    </w:lvl>
    <w:lvl w:ilvl="5" w:tplc="0409001B" w:tentative="1">
      <w:start w:val="1"/>
      <w:numFmt w:val="lowerRoman"/>
      <w:lvlText w:val="%6."/>
      <w:lvlJc w:val="right"/>
      <w:pPr>
        <w:tabs>
          <w:tab w:val="num" w:pos="6841"/>
        </w:tabs>
        <w:ind w:left="6841" w:hanging="180"/>
      </w:pPr>
    </w:lvl>
    <w:lvl w:ilvl="6" w:tplc="0409000F" w:tentative="1">
      <w:start w:val="1"/>
      <w:numFmt w:val="decimal"/>
      <w:lvlText w:val="%7."/>
      <w:lvlJc w:val="left"/>
      <w:pPr>
        <w:tabs>
          <w:tab w:val="num" w:pos="7561"/>
        </w:tabs>
        <w:ind w:left="7561" w:hanging="360"/>
      </w:pPr>
    </w:lvl>
    <w:lvl w:ilvl="7" w:tplc="04090019" w:tentative="1">
      <w:start w:val="1"/>
      <w:numFmt w:val="lowerLetter"/>
      <w:lvlText w:val="%8."/>
      <w:lvlJc w:val="left"/>
      <w:pPr>
        <w:tabs>
          <w:tab w:val="num" w:pos="8281"/>
        </w:tabs>
        <w:ind w:left="8281" w:hanging="360"/>
      </w:pPr>
    </w:lvl>
    <w:lvl w:ilvl="8" w:tplc="0409001B" w:tentative="1">
      <w:start w:val="1"/>
      <w:numFmt w:val="lowerRoman"/>
      <w:lvlText w:val="%9."/>
      <w:lvlJc w:val="right"/>
      <w:pPr>
        <w:tabs>
          <w:tab w:val="num" w:pos="9001"/>
        </w:tabs>
        <w:ind w:left="9001" w:hanging="180"/>
      </w:pPr>
    </w:lvl>
  </w:abstractNum>
  <w:abstractNum w:abstractNumId="15">
    <w:nsid w:val="7B814CDF"/>
    <w:multiLevelType w:val="hybridMultilevel"/>
    <w:tmpl w:val="C958DACC"/>
    <w:lvl w:ilvl="0" w:tplc="8C6A2578">
      <w:start w:val="1"/>
      <w:numFmt w:val="lowerLetter"/>
      <w:lvlText w:val="(%1)"/>
      <w:lvlJc w:val="left"/>
      <w:pPr>
        <w:tabs>
          <w:tab w:val="num" w:pos="2799"/>
        </w:tabs>
        <w:ind w:left="2799" w:hanging="690"/>
      </w:pPr>
      <w:rPr>
        <w:rFonts w:hint="default"/>
      </w:rPr>
    </w:lvl>
    <w:lvl w:ilvl="1" w:tplc="72F0C27A">
      <w:start w:val="1"/>
      <w:numFmt w:val="decimal"/>
      <w:lvlText w:val="(%2)"/>
      <w:lvlJc w:val="left"/>
      <w:pPr>
        <w:tabs>
          <w:tab w:val="num" w:pos="3549"/>
        </w:tabs>
        <w:ind w:left="3549" w:hanging="720"/>
      </w:pPr>
      <w:rPr>
        <w:rFonts w:hint="default"/>
      </w:r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num w:numId="1">
    <w:abstractNumId w:val="7"/>
  </w:num>
  <w:num w:numId="2">
    <w:abstractNumId w:val="2"/>
  </w:num>
  <w:num w:numId="3">
    <w:abstractNumId w:val="11"/>
  </w:num>
  <w:num w:numId="4">
    <w:abstractNumId w:val="5"/>
  </w:num>
  <w:num w:numId="5">
    <w:abstractNumId w:val="8"/>
  </w:num>
  <w:num w:numId="6">
    <w:abstractNumId w:val="0"/>
  </w:num>
  <w:num w:numId="7">
    <w:abstractNumId w:val="3"/>
  </w:num>
  <w:num w:numId="8">
    <w:abstractNumId w:val="10"/>
  </w:num>
  <w:num w:numId="9">
    <w:abstractNumId w:val="13"/>
  </w:num>
  <w:num w:numId="10">
    <w:abstractNumId w:val="1"/>
  </w:num>
  <w:num w:numId="11">
    <w:abstractNumId w:val="14"/>
  </w:num>
  <w:num w:numId="12">
    <w:abstractNumId w:val="12"/>
  </w:num>
  <w:num w:numId="13">
    <w:abstractNumId w:val="15"/>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D"/>
    <w:rsid w:val="001E5ED9"/>
    <w:rsid w:val="005411BD"/>
    <w:rsid w:val="006965D8"/>
    <w:rsid w:val="00BE195F"/>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BD"/>
    <w:pPr>
      <w:spacing w:after="0" w:line="240" w:lineRule="auto"/>
    </w:pPr>
    <w:rPr>
      <w:rFonts w:ascii="Arial" w:eastAsia="Times New Roman" w:hAnsi="Arial" w:cs="Arial"/>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D9"/>
    <w:pPr>
      <w:tabs>
        <w:tab w:val="center" w:pos="4513"/>
        <w:tab w:val="right" w:pos="9026"/>
      </w:tabs>
    </w:pPr>
  </w:style>
  <w:style w:type="character" w:customStyle="1" w:styleId="HeaderChar">
    <w:name w:val="Header Char"/>
    <w:basedOn w:val="DefaultParagraphFont"/>
    <w:link w:val="Header"/>
    <w:uiPriority w:val="99"/>
    <w:rsid w:val="001E5ED9"/>
    <w:rPr>
      <w:rFonts w:ascii="Arial" w:eastAsia="Times New Roman" w:hAnsi="Arial" w:cs="Arial"/>
      <w:bCs/>
      <w:lang w:eastAsia="en-GB"/>
    </w:rPr>
  </w:style>
  <w:style w:type="paragraph" w:styleId="Footer">
    <w:name w:val="footer"/>
    <w:basedOn w:val="Normal"/>
    <w:link w:val="FooterChar"/>
    <w:uiPriority w:val="99"/>
    <w:unhideWhenUsed/>
    <w:rsid w:val="001E5ED9"/>
    <w:pPr>
      <w:tabs>
        <w:tab w:val="center" w:pos="4513"/>
        <w:tab w:val="right" w:pos="9026"/>
      </w:tabs>
    </w:pPr>
  </w:style>
  <w:style w:type="character" w:customStyle="1" w:styleId="FooterChar">
    <w:name w:val="Footer Char"/>
    <w:basedOn w:val="DefaultParagraphFont"/>
    <w:link w:val="Footer"/>
    <w:uiPriority w:val="99"/>
    <w:rsid w:val="001E5ED9"/>
    <w:rPr>
      <w:rFonts w:ascii="Arial" w:eastAsia="Times New Roman" w:hAnsi="Arial" w:cs="Arial"/>
      <w:bCs/>
      <w:lang w:eastAsia="en-GB"/>
    </w:rPr>
  </w:style>
  <w:style w:type="paragraph" w:styleId="BalloonText">
    <w:name w:val="Balloon Text"/>
    <w:basedOn w:val="Normal"/>
    <w:link w:val="BalloonTextChar"/>
    <w:uiPriority w:val="99"/>
    <w:semiHidden/>
    <w:unhideWhenUsed/>
    <w:rsid w:val="001E5ED9"/>
    <w:rPr>
      <w:rFonts w:ascii="Tahoma" w:hAnsi="Tahoma" w:cs="Tahoma"/>
      <w:sz w:val="16"/>
      <w:szCs w:val="16"/>
    </w:rPr>
  </w:style>
  <w:style w:type="character" w:customStyle="1" w:styleId="BalloonTextChar">
    <w:name w:val="Balloon Text Char"/>
    <w:basedOn w:val="DefaultParagraphFont"/>
    <w:link w:val="BalloonText"/>
    <w:uiPriority w:val="99"/>
    <w:semiHidden/>
    <w:rsid w:val="001E5ED9"/>
    <w:rPr>
      <w:rFonts w:ascii="Tahoma" w:eastAsia="Times New Roman" w:hAnsi="Tahoma" w:cs="Tahoma"/>
      <w:bCs/>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BD"/>
    <w:pPr>
      <w:spacing w:after="0" w:line="240" w:lineRule="auto"/>
    </w:pPr>
    <w:rPr>
      <w:rFonts w:ascii="Arial" w:eastAsia="Times New Roman" w:hAnsi="Arial" w:cs="Arial"/>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D9"/>
    <w:pPr>
      <w:tabs>
        <w:tab w:val="center" w:pos="4513"/>
        <w:tab w:val="right" w:pos="9026"/>
      </w:tabs>
    </w:pPr>
  </w:style>
  <w:style w:type="character" w:customStyle="1" w:styleId="HeaderChar">
    <w:name w:val="Header Char"/>
    <w:basedOn w:val="DefaultParagraphFont"/>
    <w:link w:val="Header"/>
    <w:uiPriority w:val="99"/>
    <w:rsid w:val="001E5ED9"/>
    <w:rPr>
      <w:rFonts w:ascii="Arial" w:eastAsia="Times New Roman" w:hAnsi="Arial" w:cs="Arial"/>
      <w:bCs/>
      <w:lang w:eastAsia="en-GB"/>
    </w:rPr>
  </w:style>
  <w:style w:type="paragraph" w:styleId="Footer">
    <w:name w:val="footer"/>
    <w:basedOn w:val="Normal"/>
    <w:link w:val="FooterChar"/>
    <w:uiPriority w:val="99"/>
    <w:unhideWhenUsed/>
    <w:rsid w:val="001E5ED9"/>
    <w:pPr>
      <w:tabs>
        <w:tab w:val="center" w:pos="4513"/>
        <w:tab w:val="right" w:pos="9026"/>
      </w:tabs>
    </w:pPr>
  </w:style>
  <w:style w:type="character" w:customStyle="1" w:styleId="FooterChar">
    <w:name w:val="Footer Char"/>
    <w:basedOn w:val="DefaultParagraphFont"/>
    <w:link w:val="Footer"/>
    <w:uiPriority w:val="99"/>
    <w:rsid w:val="001E5ED9"/>
    <w:rPr>
      <w:rFonts w:ascii="Arial" w:eastAsia="Times New Roman" w:hAnsi="Arial" w:cs="Arial"/>
      <w:bCs/>
      <w:lang w:eastAsia="en-GB"/>
    </w:rPr>
  </w:style>
  <w:style w:type="paragraph" w:styleId="BalloonText">
    <w:name w:val="Balloon Text"/>
    <w:basedOn w:val="Normal"/>
    <w:link w:val="BalloonTextChar"/>
    <w:uiPriority w:val="99"/>
    <w:semiHidden/>
    <w:unhideWhenUsed/>
    <w:rsid w:val="001E5ED9"/>
    <w:rPr>
      <w:rFonts w:ascii="Tahoma" w:hAnsi="Tahoma" w:cs="Tahoma"/>
      <w:sz w:val="16"/>
      <w:szCs w:val="16"/>
    </w:rPr>
  </w:style>
  <w:style w:type="character" w:customStyle="1" w:styleId="BalloonTextChar">
    <w:name w:val="Balloon Text Char"/>
    <w:basedOn w:val="DefaultParagraphFont"/>
    <w:link w:val="BalloonText"/>
    <w:uiPriority w:val="99"/>
    <w:semiHidden/>
    <w:rsid w:val="001E5ED9"/>
    <w:rPr>
      <w:rFonts w:ascii="Tahoma" w:eastAsia="Times New Roman" w:hAnsi="Tahoma" w:cs="Tahoma"/>
      <w:bCs/>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2020-01-30T12:35:00Z</cp:lastPrinted>
  <dcterms:created xsi:type="dcterms:W3CDTF">2019-10-05T07:01:00Z</dcterms:created>
  <dcterms:modified xsi:type="dcterms:W3CDTF">2020-01-30T12:35:00Z</dcterms:modified>
</cp:coreProperties>
</file>